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60D" w:rsidRPr="000F5AB6" w:rsidRDefault="006D115B" w:rsidP="000F0F0F">
      <w:pPr>
        <w:rPr>
          <w:rFonts w:ascii="微软雅黑" w:eastAsia="微软雅黑" w:hAnsi="微软雅黑" w:cs="Times New Roman"/>
          <w:noProof/>
          <w:color w:val="0D0D0D" w:themeColor="text1" w:themeTint="F2"/>
        </w:rPr>
      </w:pPr>
      <w:r w:rsidRPr="000F5AB6">
        <w:rPr>
          <w:rFonts w:ascii="微软雅黑" w:eastAsia="微软雅黑" w:hAnsi="微软雅黑" w:cs="Times New Roman"/>
          <w:noProof/>
          <w:color w:val="0D0D0D" w:themeColor="text1" w:themeTint="F2"/>
          <w:lang w:bidi="th-TH"/>
        </w:rPr>
        <w:drawing>
          <wp:anchor distT="0" distB="0" distL="114300" distR="114300" simplePos="0" relativeHeight="251662336" behindDoc="1" locked="0" layoutInCell="1" allowOverlap="1" wp14:anchorId="7474D641" wp14:editId="414C77B2">
            <wp:simplePos x="0" y="0"/>
            <wp:positionH relativeFrom="page">
              <wp:posOffset>0</wp:posOffset>
            </wp:positionH>
            <wp:positionV relativeFrom="paragraph">
              <wp:posOffset>-433449</wp:posOffset>
            </wp:positionV>
            <wp:extent cx="7564582" cy="10662882"/>
            <wp:effectExtent l="0" t="0" r="0" b="5715"/>
            <wp:wrapNone/>
            <wp:docPr id="4"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9" cstate="print"/>
                    <a:srcRect/>
                    <a:stretch>
                      <a:fillRect/>
                    </a:stretch>
                  </pic:blipFill>
                  <pic:spPr bwMode="auto">
                    <a:xfrm>
                      <a:off x="0" y="0"/>
                      <a:ext cx="7565698" cy="10664455"/>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69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tblGrid>
      <w:tr w:rsidR="00ED5297" w:rsidRPr="000F5AB6" w:rsidTr="00592AE0">
        <w:trPr>
          <w:trHeight w:val="648"/>
        </w:trPr>
        <w:tc>
          <w:tcPr>
            <w:tcW w:w="4563" w:type="dxa"/>
          </w:tcPr>
          <w:p w:rsidR="00F15F97" w:rsidRPr="000F5AB6" w:rsidRDefault="006D115B" w:rsidP="00713D4D">
            <w:pPr>
              <w:rPr>
                <w:rFonts w:ascii="微软雅黑" w:eastAsia="微软雅黑" w:hAnsi="微软雅黑" w:cs="Arial"/>
                <w:noProof/>
                <w:color w:val="0D0D0D" w:themeColor="text1" w:themeTint="F2"/>
                <w:sz w:val="32"/>
                <w:szCs w:val="32"/>
              </w:rPr>
            </w:pPr>
            <w:r w:rsidRPr="000F5AB6">
              <w:rPr>
                <w:rFonts w:ascii="微软雅黑" w:eastAsia="微软雅黑" w:hAnsi="微软雅黑" w:cs="Arial" w:hint="eastAsia"/>
                <w:noProof/>
                <w:color w:val="0D0D0D" w:themeColor="text1" w:themeTint="F2"/>
                <w:sz w:val="32"/>
                <w:szCs w:val="32"/>
              </w:rPr>
              <w:t>万酷</w:t>
            </w:r>
            <w:r w:rsidR="00B1301C" w:rsidRPr="000F5AB6">
              <w:rPr>
                <w:rFonts w:ascii="微软雅黑" w:eastAsia="微软雅黑" w:hAnsi="微软雅黑" w:cs="Arial"/>
                <w:noProof/>
                <w:color w:val="0D0D0D" w:themeColor="text1" w:themeTint="F2"/>
                <w:sz w:val="32"/>
                <w:szCs w:val="32"/>
              </w:rPr>
              <w:t xml:space="preserve"> </w:t>
            </w:r>
            <w:r w:rsidR="00BB00A8" w:rsidRPr="000F5AB6">
              <w:rPr>
                <w:rFonts w:ascii="微软雅黑" w:eastAsia="微软雅黑" w:hAnsi="微软雅黑" w:cs="Arial" w:hint="eastAsia"/>
                <w:noProof/>
                <w:color w:val="0D0D0D" w:themeColor="text1" w:themeTint="F2"/>
                <w:sz w:val="32"/>
                <w:szCs w:val="32"/>
              </w:rPr>
              <w:t>VP618</w:t>
            </w:r>
          </w:p>
        </w:tc>
      </w:tr>
      <w:tr w:rsidR="00ED5297" w:rsidRPr="000F5AB6" w:rsidTr="00592AE0">
        <w:trPr>
          <w:trHeight w:val="629"/>
        </w:trPr>
        <w:tc>
          <w:tcPr>
            <w:tcW w:w="4563" w:type="dxa"/>
          </w:tcPr>
          <w:p w:rsidR="00F15F97" w:rsidRPr="000F5AB6" w:rsidRDefault="00713D4D" w:rsidP="00713D4D">
            <w:pPr>
              <w:rPr>
                <w:rFonts w:ascii="微软雅黑" w:eastAsia="微软雅黑" w:hAnsi="微软雅黑" w:cs="Arial"/>
                <w:noProof/>
                <w:color w:val="0D0D0D" w:themeColor="text1" w:themeTint="F2"/>
                <w:sz w:val="32"/>
                <w:szCs w:val="32"/>
              </w:rPr>
            </w:pPr>
            <w:r w:rsidRPr="000F5AB6">
              <w:rPr>
                <w:rFonts w:ascii="微软雅黑" w:eastAsia="微软雅黑" w:hAnsi="微软雅黑" w:cs="Arial" w:hint="eastAsia"/>
                <w:noProof/>
                <w:color w:val="0D0D0D" w:themeColor="text1" w:themeTint="F2"/>
                <w:sz w:val="32"/>
                <w:szCs w:val="32"/>
              </w:rPr>
              <w:t>固定式二维</w:t>
            </w:r>
            <w:r w:rsidR="003D31A3" w:rsidRPr="000F5AB6">
              <w:rPr>
                <w:rFonts w:ascii="微软雅黑" w:eastAsia="微软雅黑" w:hAnsi="微软雅黑" w:cs="Arial" w:hint="eastAsia"/>
                <w:noProof/>
                <w:color w:val="0D0D0D" w:themeColor="text1" w:themeTint="F2"/>
                <w:sz w:val="32"/>
                <w:szCs w:val="32"/>
              </w:rPr>
              <w:t>影像</w:t>
            </w:r>
            <w:r w:rsidRPr="000F5AB6">
              <w:rPr>
                <w:rFonts w:ascii="微软雅黑" w:eastAsia="微软雅黑" w:hAnsi="微软雅黑" w:cs="Arial" w:hint="eastAsia"/>
                <w:noProof/>
                <w:color w:val="0D0D0D" w:themeColor="text1" w:themeTint="F2"/>
                <w:sz w:val="32"/>
                <w:szCs w:val="32"/>
              </w:rPr>
              <w:t>扫描器</w:t>
            </w:r>
          </w:p>
        </w:tc>
      </w:tr>
      <w:tr w:rsidR="00ED5297" w:rsidRPr="000F5AB6" w:rsidTr="00592AE0">
        <w:trPr>
          <w:trHeight w:val="663"/>
        </w:trPr>
        <w:tc>
          <w:tcPr>
            <w:tcW w:w="4563" w:type="dxa"/>
          </w:tcPr>
          <w:p w:rsidR="00F15F97" w:rsidRPr="000F5AB6" w:rsidRDefault="00F15F97" w:rsidP="000F0F0F">
            <w:pPr>
              <w:rPr>
                <w:rFonts w:ascii="微软雅黑" w:eastAsia="微软雅黑" w:hAnsi="微软雅黑" w:cs="Arial"/>
                <w:noProof/>
                <w:color w:val="0D0D0D" w:themeColor="text1" w:themeTint="F2"/>
                <w:sz w:val="32"/>
                <w:szCs w:val="32"/>
              </w:rPr>
            </w:pPr>
            <w:r w:rsidRPr="000F5AB6">
              <w:rPr>
                <w:rFonts w:ascii="微软雅黑" w:eastAsia="微软雅黑" w:hAnsi="微软雅黑" w:cs="Arial"/>
                <w:noProof/>
                <w:color w:val="0D0D0D" w:themeColor="text1" w:themeTint="F2"/>
                <w:sz w:val="32"/>
                <w:szCs w:val="32"/>
              </w:rPr>
              <w:t>用户手册</w:t>
            </w:r>
          </w:p>
        </w:tc>
      </w:tr>
    </w:tbl>
    <w:p w:rsidR="0085760D" w:rsidRPr="000F5AB6" w:rsidRDefault="003C4BB9" w:rsidP="000F0F0F">
      <w:pPr>
        <w:rPr>
          <w:rFonts w:ascii="微软雅黑" w:eastAsia="微软雅黑" w:hAnsi="微软雅黑" w:cs="Times New Roman"/>
          <w:noProof/>
          <w:color w:val="0D0D0D" w:themeColor="text1" w:themeTint="F2"/>
        </w:rPr>
      </w:pPr>
      <w:r w:rsidRPr="000F5AB6">
        <w:rPr>
          <w:rFonts w:ascii="微软雅黑" w:eastAsia="微软雅黑" w:hAnsi="微软雅黑"/>
          <w:noProof/>
          <w:lang w:bidi="th-TH"/>
        </w:rPr>
        <w:drawing>
          <wp:anchor distT="0" distB="0" distL="114300" distR="114300" simplePos="0" relativeHeight="251664384" behindDoc="0" locked="0" layoutInCell="1" allowOverlap="1" wp14:anchorId="2D98B9B6" wp14:editId="571950FC">
            <wp:simplePos x="0" y="0"/>
            <wp:positionH relativeFrom="column">
              <wp:posOffset>3303905</wp:posOffset>
            </wp:positionH>
            <wp:positionV relativeFrom="paragraph">
              <wp:posOffset>67945</wp:posOffset>
            </wp:positionV>
            <wp:extent cx="3558540" cy="3373755"/>
            <wp:effectExtent l="0" t="0" r="0" b="0"/>
            <wp:wrapNone/>
            <wp:docPr id="2" name="图片 2" descr="VP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P6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58540" cy="3373755"/>
                    </a:xfrm>
                    <a:prstGeom prst="rect">
                      <a:avLst/>
                    </a:prstGeom>
                    <a:noFill/>
                  </pic:spPr>
                </pic:pic>
              </a:graphicData>
            </a:graphic>
            <wp14:sizeRelH relativeFrom="page">
              <wp14:pctWidth>0</wp14:pctWidth>
            </wp14:sizeRelH>
            <wp14:sizeRelV relativeFrom="page">
              <wp14:pctHeight>0</wp14:pctHeight>
            </wp14:sizeRelV>
          </wp:anchor>
        </w:drawing>
      </w:r>
      <w:r w:rsidR="0085760D" w:rsidRPr="000F5AB6">
        <w:rPr>
          <w:rFonts w:ascii="微软雅黑" w:eastAsia="微软雅黑" w:hAnsi="微软雅黑" w:cs="Times New Roman"/>
          <w:noProof/>
          <w:color w:val="0D0D0D" w:themeColor="text1" w:themeTint="F2"/>
        </w:rPr>
        <w:br w:type="page"/>
      </w:r>
    </w:p>
    <w:p w:rsidR="000E627D" w:rsidRPr="000F5AB6" w:rsidRDefault="000E627D" w:rsidP="000F0F0F">
      <w:pPr>
        <w:jc w:val="center"/>
        <w:rPr>
          <w:rFonts w:ascii="微软雅黑" w:eastAsia="微软雅黑" w:hAnsi="微软雅黑"/>
          <w:b/>
          <w:noProof/>
          <w:color w:val="0D0D0D" w:themeColor="text1" w:themeTint="F2"/>
        </w:rPr>
      </w:pPr>
      <w:r w:rsidRPr="000F5AB6">
        <w:rPr>
          <w:rFonts w:ascii="微软雅黑" w:eastAsia="微软雅黑" w:hAnsi="微软雅黑" w:hint="eastAsia"/>
          <w:b/>
          <w:noProof/>
          <w:color w:val="0D0D0D" w:themeColor="text1" w:themeTint="F2"/>
        </w:rPr>
        <w:lastRenderedPageBreak/>
        <w:t>免责声明</w:t>
      </w:r>
    </w:p>
    <w:p w:rsidR="004D413F" w:rsidRPr="000F5AB6" w:rsidRDefault="000E627D" w:rsidP="000F0F0F">
      <w:pPr>
        <w:ind w:firstLine="42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请您在使用本手册描述的产品前仔细阅读手册的所有内容，以保障产品的安全有效地使妥善保存以备下次使用时查询。</w:t>
      </w:r>
    </w:p>
    <w:p w:rsidR="004D413F" w:rsidRPr="000F5AB6" w:rsidRDefault="004D413F" w:rsidP="000F0F0F">
      <w:pPr>
        <w:ind w:firstLine="42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请勿自行拆卸终端或撕毁终端上的封标，否则东莞市万酷电子科技有限公司不承担保修或更换终端的责任。</w:t>
      </w:r>
    </w:p>
    <w:p w:rsidR="004D413F" w:rsidRPr="000F5AB6" w:rsidRDefault="004D413F" w:rsidP="000F0F0F">
      <w:pPr>
        <w:ind w:firstLine="42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 xml:space="preserve">本手册中的图片仅供参考，如有个别图片与实际产品不符，请以实际产品为准。对于本产品的改良更新，东莞市万酷电子科技有限公司保留随时修改文档而不另行通知的权利。 </w:t>
      </w:r>
    </w:p>
    <w:p w:rsidR="00573D4F" w:rsidRPr="000F5AB6" w:rsidRDefault="004D413F" w:rsidP="000F0F0F">
      <w:pPr>
        <w:ind w:firstLine="42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w:t>
      </w:r>
      <w:r w:rsidR="00573D4F" w:rsidRPr="000F5AB6">
        <w:rPr>
          <w:rFonts w:ascii="微软雅黑" w:eastAsia="微软雅黑" w:hAnsi="微软雅黑" w:hint="eastAsia"/>
          <w:noProof/>
          <w:color w:val="0D0D0D" w:themeColor="text1" w:themeTint="F2"/>
        </w:rPr>
        <w:t>东莞市万酷电子科技有限公司</w:t>
      </w:r>
      <w:r w:rsidRPr="000F5AB6">
        <w:rPr>
          <w:rFonts w:ascii="微软雅黑" w:eastAsia="微软雅黑" w:hAnsi="微软雅黑" w:hint="eastAsia"/>
          <w:noProof/>
          <w:color w:val="0D0D0D" w:themeColor="text1" w:themeTint="F2"/>
        </w:rPr>
        <w:t>或第三方享有版权的软件，除非</w:t>
      </w:r>
      <w:r w:rsidR="00AA2178" w:rsidRPr="000F5AB6">
        <w:rPr>
          <w:rFonts w:ascii="微软雅黑" w:eastAsia="微软雅黑" w:hAnsi="微软雅黑" w:hint="eastAsia"/>
          <w:noProof/>
          <w:color w:val="0D0D0D" w:themeColor="text1" w:themeTint="F2"/>
        </w:rPr>
        <w:t>获得相关权利人</w:t>
      </w:r>
      <w:r w:rsidRPr="000F5AB6">
        <w:rPr>
          <w:rFonts w:ascii="微软雅黑" w:eastAsia="微软雅黑" w:hAnsi="微软雅黑" w:hint="eastAsia"/>
          <w:noProof/>
          <w:color w:val="0D0D0D" w:themeColor="text1" w:themeTint="F2"/>
        </w:rPr>
        <w:t>的许可，否则任何单位或者个人不能以任何形式对前述软件进行复制、分发、修改、摘录、反编、解密、反相工程、出租、转让、分许可以及其它侵犯软件版权的行为。</w:t>
      </w:r>
    </w:p>
    <w:p w:rsidR="00573D4F" w:rsidRPr="000F5AB6" w:rsidRDefault="00573D4F" w:rsidP="000F0F0F">
      <w:pPr>
        <w:rPr>
          <w:rFonts w:ascii="微软雅黑" w:eastAsia="微软雅黑" w:hAnsi="微软雅黑"/>
          <w:noProof/>
          <w:color w:val="0D0D0D" w:themeColor="text1" w:themeTint="F2"/>
        </w:rPr>
      </w:pPr>
    </w:p>
    <w:p w:rsidR="004D413F" w:rsidRPr="000F5AB6" w:rsidRDefault="00573D4F" w:rsidP="000F0F0F">
      <w:pPr>
        <w:ind w:firstLine="42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东莞市万酷电子科技有限公司</w:t>
      </w:r>
      <w:r w:rsidR="004D413F" w:rsidRPr="000F5AB6">
        <w:rPr>
          <w:rFonts w:ascii="微软雅黑" w:eastAsia="微软雅黑" w:hAnsi="微软雅黑" w:hint="eastAsia"/>
          <w:noProof/>
          <w:color w:val="0D0D0D" w:themeColor="text1" w:themeTint="F2"/>
        </w:rPr>
        <w:t xml:space="preserve">对本声明拥有最终解释权。 </w:t>
      </w:r>
    </w:p>
    <w:p w:rsidR="00573D4F" w:rsidRPr="000F5AB6" w:rsidRDefault="00573D4F" w:rsidP="000F0F0F">
      <w:pPr>
        <w:rPr>
          <w:rFonts w:ascii="微软雅黑" w:eastAsia="微软雅黑" w:hAnsi="微软雅黑"/>
          <w:noProof/>
          <w:color w:val="0D0D0D" w:themeColor="text1" w:themeTint="F2"/>
        </w:rPr>
      </w:pPr>
    </w:p>
    <w:p w:rsidR="00CE64C2" w:rsidRPr="000F5AB6" w:rsidRDefault="00CE64C2" w:rsidP="000F0F0F">
      <w:pPr>
        <w:rPr>
          <w:rFonts w:ascii="微软雅黑" w:eastAsia="微软雅黑" w:hAnsi="微软雅黑"/>
          <w:noProof/>
          <w:color w:val="0D0D0D" w:themeColor="text1" w:themeTint="F2"/>
        </w:rPr>
      </w:pPr>
    </w:p>
    <w:p w:rsidR="00573D4F" w:rsidRPr="000F5AB6" w:rsidRDefault="00573D4F" w:rsidP="000F0F0F">
      <w:pPr>
        <w:rPr>
          <w:rFonts w:ascii="微软雅黑" w:eastAsia="微软雅黑" w:hAnsi="微软雅黑"/>
          <w:noProof/>
          <w:color w:val="0D0D0D" w:themeColor="text1" w:themeTint="F2"/>
        </w:rPr>
      </w:pPr>
      <w:r w:rsidRPr="000F5AB6">
        <w:rPr>
          <w:rFonts w:ascii="微软雅黑" w:eastAsia="微软雅黑" w:hAnsi="微软雅黑"/>
          <w:noProof/>
          <w:color w:val="0D0D0D" w:themeColor="text1" w:themeTint="F2"/>
        </w:rPr>
        <w:br w:type="page"/>
      </w:r>
    </w:p>
    <w:p w:rsidR="004D413F" w:rsidRPr="000F5AB6" w:rsidRDefault="00B9285E" w:rsidP="000F0F0F">
      <w:pPr>
        <w:rPr>
          <w:rFonts w:ascii="微软雅黑" w:eastAsia="微软雅黑" w:hAnsi="微软雅黑"/>
          <w:b/>
          <w:noProof/>
          <w:color w:val="0D0D0D" w:themeColor="text1" w:themeTint="F2"/>
          <w:sz w:val="28"/>
          <w:szCs w:val="28"/>
        </w:rPr>
      </w:pPr>
      <w:r w:rsidRPr="000F5AB6">
        <w:rPr>
          <w:rFonts w:ascii="微软雅黑" w:eastAsia="微软雅黑" w:hAnsi="微软雅黑" w:hint="eastAsia"/>
          <w:b/>
          <w:noProof/>
          <w:color w:val="0D0D0D" w:themeColor="text1" w:themeTint="F2"/>
          <w:sz w:val="28"/>
          <w:szCs w:val="28"/>
        </w:rPr>
        <w:lastRenderedPageBreak/>
        <w:t>版本</w:t>
      </w:r>
      <w:r w:rsidR="004D413F" w:rsidRPr="000F5AB6">
        <w:rPr>
          <w:rFonts w:ascii="微软雅黑" w:eastAsia="微软雅黑" w:hAnsi="微软雅黑" w:hint="eastAsia"/>
          <w:b/>
          <w:noProof/>
          <w:color w:val="0D0D0D" w:themeColor="text1" w:themeTint="F2"/>
          <w:sz w:val="28"/>
          <w:szCs w:val="28"/>
        </w:rPr>
        <w:t>记录</w:t>
      </w:r>
    </w:p>
    <w:tbl>
      <w:tblPr>
        <w:tblStyle w:val="-110"/>
        <w:tblW w:w="5000" w:type="pct"/>
        <w:tblLook w:val="04A0" w:firstRow="1" w:lastRow="0" w:firstColumn="1" w:lastColumn="0" w:noHBand="0" w:noVBand="1"/>
      </w:tblPr>
      <w:tblGrid>
        <w:gridCol w:w="1606"/>
        <w:gridCol w:w="6937"/>
        <w:gridCol w:w="2139"/>
      </w:tblGrid>
      <w:tr w:rsidR="00ED5297" w:rsidRPr="000F5AB6" w:rsidTr="00427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4D413F" w:rsidRPr="000F5AB6" w:rsidRDefault="004D413F" w:rsidP="000F0F0F">
            <w:pPr>
              <w:jc w:val="both"/>
              <w:rPr>
                <w:rFonts w:ascii="微软雅黑" w:eastAsia="微软雅黑" w:hAnsi="微软雅黑"/>
                <w:noProof/>
                <w:color w:val="0D0D0D" w:themeColor="text1" w:themeTint="F2"/>
              </w:rPr>
            </w:pPr>
            <w:bookmarkStart w:id="0" w:name="OLE_LINK46"/>
            <w:bookmarkStart w:id="1" w:name="OLE_LINK47"/>
            <w:r w:rsidRPr="000F5AB6">
              <w:rPr>
                <w:rFonts w:ascii="微软雅黑" w:eastAsia="微软雅黑" w:hAnsi="微软雅黑" w:hint="eastAsia"/>
                <w:noProof/>
                <w:color w:val="0D0D0D" w:themeColor="text1" w:themeTint="F2"/>
              </w:rPr>
              <w:t>版本</w:t>
            </w:r>
            <w:r w:rsidR="00427179" w:rsidRPr="000F5AB6">
              <w:rPr>
                <w:rFonts w:ascii="微软雅黑" w:eastAsia="微软雅黑" w:hAnsi="微软雅黑" w:hint="eastAsia"/>
                <w:noProof/>
                <w:color w:val="0D0D0D" w:themeColor="text1" w:themeTint="F2"/>
              </w:rPr>
              <w:t>号</w:t>
            </w:r>
          </w:p>
        </w:tc>
        <w:tc>
          <w:tcPr>
            <w:tcW w:w="3247" w:type="pct"/>
          </w:tcPr>
          <w:p w:rsidR="004D413F" w:rsidRPr="000F5AB6" w:rsidRDefault="00427179"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版本描述</w:t>
            </w:r>
          </w:p>
        </w:tc>
        <w:tc>
          <w:tcPr>
            <w:tcW w:w="1001" w:type="pct"/>
          </w:tcPr>
          <w:p w:rsidR="004D413F" w:rsidRPr="000F5AB6" w:rsidRDefault="00573D4F"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发布日期</w:t>
            </w:r>
          </w:p>
        </w:tc>
      </w:tr>
      <w:tr w:rsidR="00ED5297" w:rsidRPr="000F5AB6"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0F5AB6" w:rsidRDefault="00974178" w:rsidP="000F0F0F">
            <w:pPr>
              <w:jc w:val="both"/>
              <w:rPr>
                <w:rFonts w:ascii="微软雅黑" w:eastAsia="微软雅黑" w:hAnsi="微软雅黑"/>
                <w:b w:val="0"/>
                <w:noProof/>
                <w:color w:val="0D0D0D" w:themeColor="text1" w:themeTint="F2"/>
              </w:rPr>
            </w:pPr>
            <w:r w:rsidRPr="000F5AB6">
              <w:rPr>
                <w:rFonts w:ascii="微软雅黑" w:eastAsia="微软雅黑" w:hAnsi="微软雅黑" w:hint="eastAsia"/>
                <w:b w:val="0"/>
                <w:noProof/>
                <w:color w:val="0D0D0D" w:themeColor="text1" w:themeTint="F2"/>
              </w:rPr>
              <w:t>V1.0</w:t>
            </w:r>
          </w:p>
        </w:tc>
        <w:tc>
          <w:tcPr>
            <w:tcW w:w="3247" w:type="pct"/>
            <w:vAlign w:val="center"/>
          </w:tcPr>
          <w:p w:rsidR="00974178" w:rsidRPr="000F5AB6" w:rsidRDefault="00974178"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初始版本</w:t>
            </w:r>
          </w:p>
        </w:tc>
        <w:tc>
          <w:tcPr>
            <w:tcW w:w="1001" w:type="pct"/>
            <w:vAlign w:val="center"/>
          </w:tcPr>
          <w:p w:rsidR="00974178" w:rsidRPr="000F5AB6" w:rsidRDefault="00904A9E" w:rsidP="00904A9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2020</w:t>
            </w:r>
            <w:r w:rsidR="00974178" w:rsidRPr="000F5AB6">
              <w:rPr>
                <w:rFonts w:ascii="微软雅黑" w:eastAsia="微软雅黑" w:hAnsi="微软雅黑" w:hint="eastAsia"/>
                <w:noProof/>
                <w:color w:val="0D0D0D" w:themeColor="text1" w:themeTint="F2"/>
              </w:rPr>
              <w:t>-</w:t>
            </w:r>
            <w:r w:rsidRPr="000F5AB6">
              <w:rPr>
                <w:rFonts w:ascii="微软雅黑" w:eastAsia="微软雅黑" w:hAnsi="微软雅黑" w:hint="eastAsia"/>
                <w:noProof/>
                <w:color w:val="0D0D0D" w:themeColor="text1" w:themeTint="F2"/>
              </w:rPr>
              <w:t>06</w:t>
            </w:r>
            <w:r w:rsidR="00974178" w:rsidRPr="000F5AB6">
              <w:rPr>
                <w:rFonts w:ascii="微软雅黑" w:eastAsia="微软雅黑" w:hAnsi="微软雅黑" w:hint="eastAsia"/>
                <w:noProof/>
                <w:color w:val="0D0D0D" w:themeColor="text1" w:themeTint="F2"/>
              </w:rPr>
              <w:t>-</w:t>
            </w:r>
            <w:r w:rsidR="00467FE1" w:rsidRPr="000F5AB6">
              <w:rPr>
                <w:rFonts w:ascii="微软雅黑" w:eastAsia="微软雅黑" w:hAnsi="微软雅黑"/>
                <w:noProof/>
                <w:color w:val="0D0D0D" w:themeColor="text1" w:themeTint="F2"/>
              </w:rPr>
              <w:t>15</w:t>
            </w:r>
          </w:p>
        </w:tc>
      </w:tr>
      <w:tr w:rsidR="00ED5297" w:rsidRPr="000F5AB6"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0F5AB6" w:rsidRDefault="00974178" w:rsidP="000F0F0F">
            <w:pPr>
              <w:jc w:val="both"/>
              <w:rPr>
                <w:rFonts w:ascii="微软雅黑" w:eastAsia="微软雅黑" w:hAnsi="微软雅黑"/>
                <w:b w:val="0"/>
                <w:noProof/>
                <w:color w:val="0D0D0D" w:themeColor="text1" w:themeTint="F2"/>
              </w:rPr>
            </w:pPr>
            <w:r w:rsidRPr="000F5AB6">
              <w:rPr>
                <w:rFonts w:ascii="微软雅黑" w:eastAsia="微软雅黑" w:hAnsi="微软雅黑" w:hint="eastAsia"/>
                <w:b w:val="0"/>
                <w:noProof/>
                <w:color w:val="0D0D0D" w:themeColor="text1" w:themeTint="F2"/>
              </w:rPr>
              <w:t>V1.1</w:t>
            </w:r>
          </w:p>
        </w:tc>
        <w:tc>
          <w:tcPr>
            <w:tcW w:w="3247" w:type="pct"/>
            <w:vAlign w:val="center"/>
          </w:tcPr>
          <w:p w:rsidR="00974178" w:rsidRPr="000F5AB6" w:rsidRDefault="0025158B"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增加尺寸图示</w:t>
            </w:r>
          </w:p>
        </w:tc>
        <w:tc>
          <w:tcPr>
            <w:tcW w:w="1001" w:type="pct"/>
            <w:vAlign w:val="center"/>
          </w:tcPr>
          <w:p w:rsidR="00974178" w:rsidRPr="000F5AB6" w:rsidRDefault="00974178" w:rsidP="00904A9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20</w:t>
            </w:r>
            <w:r w:rsidR="00904A9E" w:rsidRPr="000F5AB6">
              <w:rPr>
                <w:rFonts w:ascii="微软雅黑" w:eastAsia="微软雅黑" w:hAnsi="微软雅黑" w:hint="eastAsia"/>
                <w:noProof/>
                <w:color w:val="0D0D0D" w:themeColor="text1" w:themeTint="F2"/>
              </w:rPr>
              <w:t>20</w:t>
            </w:r>
            <w:r w:rsidRPr="000F5AB6">
              <w:rPr>
                <w:rFonts w:ascii="微软雅黑" w:eastAsia="微软雅黑" w:hAnsi="微软雅黑" w:hint="eastAsia"/>
                <w:noProof/>
                <w:color w:val="0D0D0D" w:themeColor="text1" w:themeTint="F2"/>
              </w:rPr>
              <w:t>-</w:t>
            </w:r>
            <w:r w:rsidR="00904A9E" w:rsidRPr="000F5AB6">
              <w:rPr>
                <w:rFonts w:ascii="微软雅黑" w:eastAsia="微软雅黑" w:hAnsi="微软雅黑" w:hint="eastAsia"/>
                <w:noProof/>
                <w:color w:val="0D0D0D" w:themeColor="text1" w:themeTint="F2"/>
              </w:rPr>
              <w:t>08</w:t>
            </w:r>
            <w:r w:rsidRPr="000F5AB6">
              <w:rPr>
                <w:rFonts w:ascii="微软雅黑" w:eastAsia="微软雅黑" w:hAnsi="微软雅黑" w:hint="eastAsia"/>
                <w:noProof/>
                <w:color w:val="0D0D0D" w:themeColor="text1" w:themeTint="F2"/>
              </w:rPr>
              <w:t>-</w:t>
            </w:r>
            <w:r w:rsidR="00904A9E" w:rsidRPr="000F5AB6">
              <w:rPr>
                <w:rFonts w:ascii="微软雅黑" w:eastAsia="微软雅黑" w:hAnsi="微软雅黑" w:hint="eastAsia"/>
                <w:noProof/>
                <w:color w:val="0D0D0D" w:themeColor="text1" w:themeTint="F2"/>
              </w:rPr>
              <w:t>25</w:t>
            </w:r>
          </w:p>
        </w:tc>
      </w:tr>
      <w:tr w:rsidR="00592EC4" w:rsidRPr="000F5AB6"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592EC4" w:rsidRPr="000F5AB6" w:rsidRDefault="00592EC4" w:rsidP="000F0F0F">
            <w:pPr>
              <w:jc w:val="both"/>
              <w:rPr>
                <w:rFonts w:ascii="微软雅黑" w:eastAsia="微软雅黑" w:hAnsi="微软雅黑"/>
                <w:b w:val="0"/>
                <w:noProof/>
                <w:color w:val="0D0D0D" w:themeColor="text1" w:themeTint="F2"/>
              </w:rPr>
            </w:pPr>
            <w:r w:rsidRPr="000F5AB6">
              <w:rPr>
                <w:rFonts w:ascii="微软雅黑" w:eastAsia="微软雅黑" w:hAnsi="微软雅黑" w:hint="eastAsia"/>
                <w:b w:val="0"/>
                <w:noProof/>
                <w:color w:val="0D0D0D" w:themeColor="text1" w:themeTint="F2"/>
              </w:rPr>
              <w:t>V1.2</w:t>
            </w:r>
          </w:p>
        </w:tc>
        <w:tc>
          <w:tcPr>
            <w:tcW w:w="3247" w:type="pct"/>
            <w:vAlign w:val="center"/>
          </w:tcPr>
          <w:p w:rsidR="00592EC4" w:rsidRPr="000F5AB6" w:rsidRDefault="00592EC4"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增加外观说明</w:t>
            </w:r>
          </w:p>
        </w:tc>
        <w:tc>
          <w:tcPr>
            <w:tcW w:w="1001" w:type="pct"/>
            <w:vAlign w:val="center"/>
          </w:tcPr>
          <w:p w:rsidR="00592EC4" w:rsidRPr="000F5AB6" w:rsidRDefault="00592EC4" w:rsidP="00904A9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color w:val="0D0D0D" w:themeColor="text1" w:themeTint="F2"/>
              </w:rPr>
            </w:pPr>
            <w:r w:rsidRPr="000F5AB6">
              <w:rPr>
                <w:rFonts w:ascii="微软雅黑" w:eastAsia="微软雅黑" w:hAnsi="微软雅黑" w:hint="eastAsia"/>
                <w:noProof/>
                <w:color w:val="0D0D0D" w:themeColor="text1" w:themeTint="F2"/>
              </w:rPr>
              <w:t>2020-09-10</w:t>
            </w:r>
          </w:p>
        </w:tc>
      </w:tr>
      <w:tr w:rsidR="005D303A" w:rsidRPr="000F5AB6"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5D303A" w:rsidRPr="005D303A" w:rsidRDefault="005D303A" w:rsidP="000F0F0F">
            <w:pPr>
              <w:jc w:val="both"/>
              <w:rPr>
                <w:rFonts w:ascii="微软雅黑" w:eastAsia="微软雅黑" w:hAnsi="微软雅黑" w:hint="eastAsia"/>
                <w:b w:val="0"/>
                <w:bCs w:val="0"/>
                <w:noProof/>
                <w:color w:val="0D0D0D" w:themeColor="text1" w:themeTint="F2"/>
              </w:rPr>
            </w:pPr>
            <w:r w:rsidRPr="005D303A">
              <w:rPr>
                <w:rFonts w:ascii="微软雅黑" w:eastAsia="微软雅黑" w:hAnsi="微软雅黑" w:hint="eastAsia"/>
                <w:b w:val="0"/>
                <w:bCs w:val="0"/>
                <w:noProof/>
                <w:color w:val="0D0D0D" w:themeColor="text1" w:themeTint="F2"/>
              </w:rPr>
              <w:t>V1.3</w:t>
            </w:r>
          </w:p>
        </w:tc>
        <w:tc>
          <w:tcPr>
            <w:tcW w:w="3247" w:type="pct"/>
            <w:vAlign w:val="center"/>
          </w:tcPr>
          <w:p w:rsidR="005D303A" w:rsidRPr="000F5AB6" w:rsidRDefault="005D303A"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hint="eastAsia"/>
                <w:noProof/>
                <w:color w:val="0D0D0D" w:themeColor="text1" w:themeTint="F2"/>
              </w:rPr>
            </w:pPr>
            <w:r>
              <w:rPr>
                <w:rFonts w:ascii="微软雅黑" w:eastAsia="微软雅黑" w:hAnsi="微软雅黑" w:hint="eastAsia"/>
                <w:noProof/>
                <w:color w:val="0D0D0D" w:themeColor="text1" w:themeTint="F2"/>
              </w:rPr>
              <w:t>优化串口脚位</w:t>
            </w:r>
          </w:p>
        </w:tc>
        <w:tc>
          <w:tcPr>
            <w:tcW w:w="1001" w:type="pct"/>
            <w:vAlign w:val="center"/>
          </w:tcPr>
          <w:p w:rsidR="005D303A" w:rsidRPr="000F5AB6" w:rsidRDefault="005D303A" w:rsidP="00904A9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hint="eastAsia"/>
                <w:noProof/>
                <w:color w:val="0D0D0D" w:themeColor="text1" w:themeTint="F2"/>
              </w:rPr>
            </w:pPr>
            <w:r>
              <w:rPr>
                <w:rFonts w:ascii="微软雅黑" w:eastAsia="微软雅黑" w:hAnsi="微软雅黑" w:hint="eastAsia"/>
                <w:noProof/>
                <w:color w:val="0D0D0D" w:themeColor="text1" w:themeTint="F2"/>
              </w:rPr>
              <w:t>2022-03-08</w:t>
            </w:r>
          </w:p>
        </w:tc>
      </w:tr>
      <w:bookmarkEnd w:id="0"/>
      <w:bookmarkEnd w:id="1"/>
    </w:tbl>
    <w:p w:rsidR="004D413F" w:rsidRPr="000F5AB6" w:rsidRDefault="004D413F" w:rsidP="000F0F0F">
      <w:pPr>
        <w:rPr>
          <w:rFonts w:ascii="微软雅黑" w:eastAsia="微软雅黑" w:hAnsi="微软雅黑"/>
          <w:noProof/>
          <w:color w:val="0D0D0D" w:themeColor="text1" w:themeTint="F2"/>
        </w:rPr>
      </w:pPr>
      <w:r w:rsidRPr="000F5AB6">
        <w:rPr>
          <w:rFonts w:ascii="微软雅黑" w:eastAsia="微软雅黑" w:hAnsi="微软雅黑"/>
          <w:noProof/>
          <w:color w:val="0D0D0D" w:themeColor="text1" w:themeTint="F2"/>
        </w:rPr>
        <w:br w:type="page"/>
      </w:r>
    </w:p>
    <w:sdt>
      <w:sdtPr>
        <w:rPr>
          <w:rFonts w:ascii="微软雅黑" w:eastAsia="微软雅黑" w:hAnsi="微软雅黑" w:cs="宋体"/>
          <w:b w:val="0"/>
          <w:bCs w:val="0"/>
          <w:color w:val="0D0D0D" w:themeColor="text1" w:themeTint="F2"/>
          <w:sz w:val="24"/>
          <w:szCs w:val="24"/>
          <w:lang w:val="zh-CN"/>
        </w:rPr>
        <w:id w:val="786327"/>
        <w:docPartObj>
          <w:docPartGallery w:val="Table of Contents"/>
          <w:docPartUnique/>
        </w:docPartObj>
      </w:sdtPr>
      <w:sdtEndPr>
        <w:rPr>
          <w:lang w:val="en-US"/>
        </w:rPr>
      </w:sdtEndPr>
      <w:sdtContent>
        <w:p w:rsidR="00FA7DAD" w:rsidRPr="000F5AB6" w:rsidRDefault="00FA7DAD" w:rsidP="000F0F0F">
          <w:pPr>
            <w:pStyle w:val="TOC"/>
            <w:spacing w:line="240" w:lineRule="auto"/>
            <w:jc w:val="center"/>
            <w:rPr>
              <w:rFonts w:ascii="微软雅黑" w:eastAsia="微软雅黑" w:hAnsi="微软雅黑"/>
              <w:color w:val="0D0D0D" w:themeColor="text1" w:themeTint="F2"/>
            </w:rPr>
          </w:pPr>
          <w:r w:rsidRPr="000F5AB6">
            <w:rPr>
              <w:rFonts w:ascii="微软雅黑" w:eastAsia="微软雅黑" w:hAnsi="微软雅黑"/>
              <w:color w:val="0D0D0D" w:themeColor="text1" w:themeTint="F2"/>
              <w:lang w:val="zh-CN"/>
            </w:rPr>
            <w:t>目录</w:t>
          </w:r>
        </w:p>
        <w:p w:rsidR="000F5AB6" w:rsidRPr="000F5AB6" w:rsidRDefault="00204B23" w:rsidP="000F5AB6">
          <w:pPr>
            <w:pStyle w:val="20"/>
            <w:ind w:left="480"/>
            <w:rPr>
              <w:rFonts w:ascii="微软雅黑" w:eastAsia="微软雅黑" w:hAnsi="微软雅黑"/>
              <w:sz w:val="21"/>
              <w:szCs w:val="22"/>
            </w:rPr>
          </w:pPr>
          <w:r w:rsidRPr="000F5AB6">
            <w:rPr>
              <w:rFonts w:ascii="微软雅黑" w:eastAsia="微软雅黑" w:hAnsi="微软雅黑"/>
              <w:color w:val="0D0D0D" w:themeColor="text1" w:themeTint="F2"/>
              <w:sz w:val="21"/>
            </w:rPr>
            <w:fldChar w:fldCharType="begin"/>
          </w:r>
          <w:r w:rsidR="003E0258" w:rsidRPr="000F5AB6">
            <w:rPr>
              <w:rFonts w:ascii="微软雅黑" w:eastAsia="微软雅黑" w:hAnsi="微软雅黑"/>
              <w:color w:val="0D0D0D" w:themeColor="text1" w:themeTint="F2"/>
              <w:sz w:val="21"/>
            </w:rPr>
            <w:instrText xml:space="preserve"> TOC \o "1-2" \h \z \u </w:instrText>
          </w:r>
          <w:r w:rsidRPr="000F5AB6">
            <w:rPr>
              <w:rFonts w:ascii="微软雅黑" w:eastAsia="微软雅黑" w:hAnsi="微软雅黑"/>
              <w:color w:val="0D0D0D" w:themeColor="text1" w:themeTint="F2"/>
              <w:sz w:val="21"/>
            </w:rPr>
            <w:fldChar w:fldCharType="separate"/>
          </w:r>
          <w:hyperlink w:anchor="_Toc86239041" w:history="1">
            <w:r w:rsidR="000F5AB6" w:rsidRPr="000F5AB6">
              <w:rPr>
                <w:rStyle w:val="a7"/>
                <w:rFonts w:ascii="微软雅黑" w:eastAsia="微软雅黑" w:hAnsi="微软雅黑" w:hint="eastAsia"/>
              </w:rPr>
              <w:t>简介</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_Toc86239041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5</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2" w:history="1">
            <w:r w:rsidR="000F5AB6" w:rsidRPr="000F5AB6">
              <w:rPr>
                <w:rStyle w:val="a7"/>
                <w:rFonts w:ascii="微软雅黑" w:eastAsia="微软雅黑" w:hAnsi="微软雅黑" w:hint="eastAsia"/>
              </w:rPr>
              <w:t>外观</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_Toc86239042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5</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3" w:history="1">
            <w:r w:rsidR="000F5AB6" w:rsidRPr="000F5AB6">
              <w:rPr>
                <w:rStyle w:val="a7"/>
                <w:rFonts w:ascii="微软雅黑" w:eastAsia="微软雅黑" w:hAnsi="微软雅黑" w:hint="eastAsia"/>
              </w:rPr>
              <w:t>产品特性</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_Toc86239043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6</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4" w:history="1">
            <w:r w:rsidR="000F5AB6" w:rsidRPr="000F5AB6">
              <w:rPr>
                <w:rStyle w:val="a7"/>
                <w:rFonts w:ascii="微软雅黑" w:eastAsia="微软雅黑" w:hAnsi="微软雅黑" w:hint="eastAsia"/>
              </w:rPr>
              <w:t>应用领域</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_Toc86239044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6</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5" w:history="1">
            <w:r w:rsidR="000F5AB6" w:rsidRPr="000F5AB6">
              <w:rPr>
                <w:rStyle w:val="a7"/>
                <w:rFonts w:ascii="微软雅黑" w:eastAsia="微软雅黑" w:hAnsi="微软雅黑" w:hint="eastAsia"/>
              </w:rPr>
              <w:t>通讯接口</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_Toc86239045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7</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6" w:history="1">
            <w:r w:rsidR="000F5AB6" w:rsidRPr="000F5AB6">
              <w:rPr>
                <w:rStyle w:val="a7"/>
                <w:rFonts w:ascii="微软雅黑" w:eastAsia="微软雅黑" w:hAnsi="微软雅黑" w:hint="eastAsia"/>
              </w:rPr>
              <w:t>用</w:t>
            </w:r>
            <w:r w:rsidR="000F5AB6" w:rsidRPr="000F5AB6">
              <w:rPr>
                <w:rStyle w:val="a7"/>
                <w:rFonts w:ascii="微软雅黑" w:eastAsia="微软雅黑" w:hAnsi="微软雅黑"/>
              </w:rPr>
              <w:t>USB</w:t>
            </w:r>
            <w:r w:rsidR="000F5AB6" w:rsidRPr="000F5AB6">
              <w:rPr>
                <w:rStyle w:val="a7"/>
                <w:rFonts w:ascii="微软雅黑" w:eastAsia="微软雅黑" w:hAnsi="微软雅黑" w:hint="eastAsia"/>
              </w:rPr>
              <w:t>连接主机</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_Toc86239046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8</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7" w:history="1">
            <w:r w:rsidR="000F5AB6" w:rsidRPr="000F5AB6">
              <w:rPr>
                <w:rStyle w:val="a7"/>
                <w:rFonts w:ascii="微软雅黑" w:eastAsia="微软雅黑" w:hAnsi="微软雅黑" w:hint="eastAsia"/>
              </w:rPr>
              <w:t>用</w:t>
            </w:r>
            <w:r w:rsidR="000F5AB6" w:rsidRPr="000F5AB6">
              <w:rPr>
                <w:rStyle w:val="a7"/>
                <w:rFonts w:ascii="微软雅黑" w:eastAsia="微软雅黑" w:hAnsi="微软雅黑"/>
              </w:rPr>
              <w:t>RS232</w:t>
            </w:r>
            <w:r w:rsidR="000F5AB6" w:rsidRPr="000F5AB6">
              <w:rPr>
                <w:rStyle w:val="a7"/>
                <w:rFonts w:ascii="微软雅黑" w:eastAsia="微软雅黑" w:hAnsi="微软雅黑" w:hint="eastAsia"/>
              </w:rPr>
              <w:t>串口连接主机</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_Toc86239047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8</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8" w:history="1">
            <w:r w:rsidR="000F5AB6" w:rsidRPr="000F5AB6">
              <w:rPr>
                <w:rStyle w:val="a7"/>
                <w:rFonts w:ascii="微软雅黑" w:eastAsia="微软雅黑" w:hAnsi="微软雅黑" w:hint="eastAsia"/>
              </w:rPr>
              <w:t>线材图面</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_Toc86239048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9</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49" w:history="1">
            <w:r w:rsidR="000F5AB6" w:rsidRPr="000F5AB6">
              <w:rPr>
                <w:rStyle w:val="a7"/>
                <w:rFonts w:ascii="微软雅黑" w:eastAsia="微软雅黑" w:hAnsi="微软雅黑" w:hint="eastAsia"/>
              </w:rPr>
              <w:t>结构尺寸</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_Toc86239049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10</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50" w:history="1">
            <w:r w:rsidR="000F5AB6" w:rsidRPr="000F5AB6">
              <w:rPr>
                <w:rStyle w:val="a7"/>
                <w:rFonts w:ascii="微软雅黑" w:eastAsia="微软雅黑" w:hAnsi="微软雅黑" w:hint="eastAsia"/>
              </w:rPr>
              <w:t>性能参数</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_Toc86239050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11</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51" w:history="1">
            <w:r w:rsidR="000F5AB6" w:rsidRPr="000F5AB6">
              <w:rPr>
                <w:rStyle w:val="a7"/>
                <w:rFonts w:ascii="微软雅黑" w:eastAsia="微软雅黑" w:hAnsi="微软雅黑" w:hint="eastAsia"/>
              </w:rPr>
              <w:t>机械</w:t>
            </w:r>
            <w:r w:rsidR="000F5AB6" w:rsidRPr="000F5AB6">
              <w:rPr>
                <w:rStyle w:val="a7"/>
                <w:rFonts w:ascii="微软雅黑" w:eastAsia="微软雅黑" w:hAnsi="微软雅黑"/>
              </w:rPr>
              <w:t>/</w:t>
            </w:r>
            <w:r w:rsidR="000F5AB6" w:rsidRPr="000F5AB6">
              <w:rPr>
                <w:rStyle w:val="a7"/>
                <w:rFonts w:ascii="微软雅黑" w:eastAsia="微软雅黑" w:hAnsi="微软雅黑" w:hint="eastAsia"/>
              </w:rPr>
              <w:t>电气化性能</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_Toc86239051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12</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52" w:history="1">
            <w:r w:rsidR="000F5AB6" w:rsidRPr="000F5AB6">
              <w:rPr>
                <w:rStyle w:val="a7"/>
                <w:rFonts w:ascii="微软雅黑" w:eastAsia="微软雅黑" w:hAnsi="微软雅黑" w:hint="eastAsia"/>
              </w:rPr>
              <w:t>工作环境</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_Toc86239052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12</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53" w:history="1">
            <w:r w:rsidR="000F5AB6" w:rsidRPr="000F5AB6">
              <w:rPr>
                <w:rStyle w:val="a7"/>
                <w:rFonts w:ascii="微软雅黑" w:eastAsia="微软雅黑" w:hAnsi="微软雅黑" w:hint="eastAsia"/>
              </w:rPr>
              <w:t>配件列表</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_Toc86239053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12</w:t>
            </w:r>
            <w:r w:rsidR="000F5AB6" w:rsidRPr="000F5AB6">
              <w:rPr>
                <w:rFonts w:ascii="微软雅黑" w:eastAsia="微软雅黑" w:hAnsi="微软雅黑"/>
                <w:webHidden/>
              </w:rPr>
              <w:fldChar w:fldCharType="end"/>
            </w:r>
          </w:hyperlink>
        </w:p>
        <w:p w:rsidR="000F5AB6" w:rsidRPr="000F5AB6" w:rsidRDefault="004B2AA3" w:rsidP="000F5AB6">
          <w:pPr>
            <w:pStyle w:val="20"/>
            <w:ind w:left="480"/>
            <w:rPr>
              <w:rFonts w:ascii="微软雅黑" w:eastAsia="微软雅黑" w:hAnsi="微软雅黑"/>
              <w:sz w:val="21"/>
              <w:szCs w:val="22"/>
            </w:rPr>
          </w:pPr>
          <w:hyperlink w:anchor="_Toc86239054" w:history="1">
            <w:r w:rsidR="000F5AB6" w:rsidRPr="000F5AB6">
              <w:rPr>
                <w:rStyle w:val="a7"/>
                <w:rFonts w:ascii="微软雅黑" w:eastAsia="微软雅黑" w:hAnsi="微软雅黑" w:hint="eastAsia"/>
              </w:rPr>
              <w:t>景深典型值</w:t>
            </w:r>
            <w:r w:rsidR="000F5AB6" w:rsidRPr="000F5AB6">
              <w:rPr>
                <w:rFonts w:ascii="微软雅黑" w:eastAsia="微软雅黑" w:hAnsi="微软雅黑"/>
                <w:webHidden/>
              </w:rPr>
              <w:tab/>
            </w:r>
            <w:r w:rsidR="000F5AB6" w:rsidRPr="000F5AB6">
              <w:rPr>
                <w:rFonts w:ascii="微软雅黑" w:eastAsia="微软雅黑" w:hAnsi="微软雅黑"/>
                <w:webHidden/>
              </w:rPr>
              <w:fldChar w:fldCharType="begin"/>
            </w:r>
            <w:r w:rsidR="000F5AB6" w:rsidRPr="000F5AB6">
              <w:rPr>
                <w:rFonts w:ascii="微软雅黑" w:eastAsia="微软雅黑" w:hAnsi="微软雅黑"/>
                <w:webHidden/>
              </w:rPr>
              <w:instrText xml:space="preserve"> PAGEREF _Toc86239054 \h </w:instrText>
            </w:r>
            <w:r w:rsidR="000F5AB6" w:rsidRPr="000F5AB6">
              <w:rPr>
                <w:rFonts w:ascii="微软雅黑" w:eastAsia="微软雅黑" w:hAnsi="微软雅黑"/>
                <w:webHidden/>
              </w:rPr>
            </w:r>
            <w:r w:rsidR="000F5AB6" w:rsidRPr="000F5AB6">
              <w:rPr>
                <w:rFonts w:ascii="微软雅黑" w:eastAsia="微软雅黑" w:hAnsi="微软雅黑"/>
                <w:webHidden/>
              </w:rPr>
              <w:fldChar w:fldCharType="separate"/>
            </w:r>
            <w:r w:rsidR="000F5AB6" w:rsidRPr="000F5AB6">
              <w:rPr>
                <w:rFonts w:ascii="微软雅黑" w:eastAsia="微软雅黑" w:hAnsi="微软雅黑"/>
                <w:webHidden/>
              </w:rPr>
              <w:t>13</w:t>
            </w:r>
            <w:r w:rsidR="000F5AB6" w:rsidRPr="000F5AB6">
              <w:rPr>
                <w:rFonts w:ascii="微软雅黑" w:eastAsia="微软雅黑" w:hAnsi="微软雅黑"/>
                <w:webHidden/>
              </w:rPr>
              <w:fldChar w:fldCharType="end"/>
            </w:r>
          </w:hyperlink>
        </w:p>
        <w:p w:rsidR="00FA7DAD" w:rsidRPr="000F5AB6" w:rsidRDefault="00204B23" w:rsidP="000F0F0F">
          <w:pPr>
            <w:rPr>
              <w:rFonts w:ascii="微软雅黑" w:eastAsia="微软雅黑" w:hAnsi="微软雅黑"/>
              <w:color w:val="0D0D0D" w:themeColor="text1" w:themeTint="F2"/>
            </w:rPr>
          </w:pPr>
          <w:r w:rsidRPr="000F5AB6">
            <w:rPr>
              <w:rFonts w:ascii="微软雅黑" w:eastAsia="微软雅黑" w:hAnsi="微软雅黑" w:cstheme="minorBidi"/>
              <w:color w:val="0D0D0D" w:themeColor="text1" w:themeTint="F2"/>
              <w:kern w:val="2"/>
              <w:sz w:val="21"/>
              <w:szCs w:val="21"/>
            </w:rPr>
            <w:fldChar w:fldCharType="end"/>
          </w:r>
        </w:p>
      </w:sdtContent>
    </w:sdt>
    <w:p w:rsidR="00281126" w:rsidRPr="000F5AB6" w:rsidRDefault="00281126" w:rsidP="000F0F0F">
      <w:pPr>
        <w:rPr>
          <w:rFonts w:ascii="微软雅黑" w:eastAsia="微软雅黑" w:hAnsi="微软雅黑"/>
          <w:color w:val="0D0D0D" w:themeColor="text1" w:themeTint="F2"/>
        </w:rPr>
      </w:pPr>
    </w:p>
    <w:p w:rsidR="00290EC6" w:rsidRPr="000F5AB6" w:rsidRDefault="00290EC6" w:rsidP="000F0F0F">
      <w:pPr>
        <w:rPr>
          <w:rFonts w:ascii="微软雅黑" w:eastAsia="微软雅黑" w:hAnsi="微软雅黑" w:cs="Times New Roman"/>
          <w:noProof/>
          <w:color w:val="0D0D0D" w:themeColor="text1" w:themeTint="F2"/>
        </w:rPr>
      </w:pPr>
      <w:r w:rsidRPr="000F5AB6">
        <w:rPr>
          <w:rFonts w:ascii="微软雅黑" w:eastAsia="微软雅黑" w:hAnsi="微软雅黑" w:cs="Times New Roman"/>
          <w:noProof/>
          <w:color w:val="0D0D0D" w:themeColor="text1" w:themeTint="F2"/>
        </w:rPr>
        <w:br w:type="page"/>
      </w:r>
    </w:p>
    <w:p w:rsidR="00E62B7C" w:rsidRPr="000F5AB6" w:rsidRDefault="00E62B7C" w:rsidP="000F0F0F">
      <w:pPr>
        <w:pStyle w:val="-"/>
        <w:rPr>
          <w:color w:val="0D0D0D" w:themeColor="text1" w:themeTint="F2"/>
        </w:rPr>
      </w:pPr>
      <w:bookmarkStart w:id="2" w:name="_Toc86239041"/>
      <w:r w:rsidRPr="000F5AB6">
        <w:rPr>
          <w:rFonts w:hint="eastAsia"/>
          <w:color w:val="0D0D0D" w:themeColor="text1" w:themeTint="F2"/>
        </w:rPr>
        <w:lastRenderedPageBreak/>
        <w:t>简介</w:t>
      </w:r>
      <w:bookmarkEnd w:id="2"/>
    </w:p>
    <w:p w:rsidR="00713D4D" w:rsidRPr="000F5AB6" w:rsidRDefault="00BB00A8" w:rsidP="00713D4D">
      <w:pPr>
        <w:rPr>
          <w:rFonts w:ascii="微软雅黑" w:eastAsia="微软雅黑" w:hAnsi="微软雅黑"/>
        </w:rPr>
      </w:pPr>
      <w:r w:rsidRPr="000F5AB6">
        <w:rPr>
          <w:rFonts w:ascii="微软雅黑" w:eastAsia="微软雅黑" w:hAnsi="微软雅黑" w:hint="eastAsia"/>
          <w:color w:val="0D0D0D" w:themeColor="text1" w:themeTint="F2"/>
        </w:rPr>
        <w:t>VP618</w:t>
      </w:r>
      <w:r w:rsidR="00713D4D" w:rsidRPr="000F5AB6">
        <w:rPr>
          <w:rFonts w:ascii="微软雅黑" w:eastAsia="微软雅黑" w:hAnsi="微软雅黑" w:hint="eastAsia"/>
        </w:rPr>
        <w:t>是一款固定式二维影像扫描器，采用先进的CMOS影像识别技术，智能图像识别系统。具有优秀的识读性能，可以轻松读取纸张、商品、屏幕等介质上的条码。一体化紧凑型设计可方便嵌入到各类设备中。可广泛应用于各类自助机、</w:t>
      </w:r>
      <w:r w:rsidR="003C4BB9" w:rsidRPr="000F5AB6">
        <w:rPr>
          <w:rFonts w:ascii="微软雅黑" w:eastAsia="微软雅黑" w:hAnsi="微软雅黑" w:hint="eastAsia"/>
        </w:rPr>
        <w:t>自助终端</w:t>
      </w:r>
      <w:r w:rsidR="00713D4D" w:rsidRPr="000F5AB6">
        <w:rPr>
          <w:rFonts w:ascii="微软雅黑" w:eastAsia="微软雅黑" w:hAnsi="微软雅黑" w:hint="eastAsia"/>
        </w:rPr>
        <w:t>等场景。</w:t>
      </w:r>
    </w:p>
    <w:p w:rsidR="00C70D75" w:rsidRPr="000F5AB6" w:rsidRDefault="00C70D75" w:rsidP="00713D4D">
      <w:pPr>
        <w:rPr>
          <w:rFonts w:ascii="微软雅黑" w:eastAsia="微软雅黑" w:hAnsi="微软雅黑"/>
          <w:color w:val="0D0D0D" w:themeColor="text1" w:themeTint="F2"/>
        </w:rPr>
      </w:pPr>
    </w:p>
    <w:p w:rsidR="002C512A" w:rsidRPr="000F5AB6" w:rsidRDefault="002C512A" w:rsidP="002C512A">
      <w:pPr>
        <w:pStyle w:val="-"/>
        <w:rPr>
          <w:color w:val="000000" w:themeColor="text1"/>
        </w:rPr>
      </w:pPr>
      <w:bookmarkStart w:id="3" w:name="_Toc40205949"/>
      <w:bookmarkStart w:id="4" w:name="_Toc86239042"/>
      <w:r w:rsidRPr="000F5AB6">
        <w:rPr>
          <w:rFonts w:hint="eastAsia"/>
          <w:color w:val="000000" w:themeColor="text1"/>
        </w:rPr>
        <w:t>外观</w:t>
      </w:r>
      <w:bookmarkEnd w:id="3"/>
      <w:bookmarkEnd w:id="4"/>
      <w:r w:rsidRPr="000F5AB6">
        <w:rPr>
          <w:color w:val="000000" w:themeColor="text1"/>
        </w:rPr>
        <w:tab/>
      </w:r>
    </w:p>
    <w:p w:rsidR="002C512A" w:rsidRPr="000F5AB6" w:rsidRDefault="002C512A" w:rsidP="002C512A">
      <w:pPr>
        <w:rPr>
          <w:rFonts w:ascii="微软雅黑" w:eastAsia="微软雅黑" w:hAnsi="微软雅黑"/>
          <w:color w:val="000000" w:themeColor="text1"/>
        </w:rPr>
      </w:pPr>
      <w:r w:rsidRPr="000F5AB6">
        <w:rPr>
          <w:rFonts w:ascii="微软雅黑" w:eastAsia="微软雅黑" w:hAnsi="微软雅黑" w:hint="eastAsia"/>
          <w:color w:val="000000" w:themeColor="text1"/>
        </w:rPr>
        <w:t>下图为</w:t>
      </w:r>
      <w:r w:rsidR="00BB00A8" w:rsidRPr="000F5AB6">
        <w:rPr>
          <w:rFonts w:ascii="微软雅黑" w:eastAsia="微软雅黑" w:hAnsi="微软雅黑" w:hint="eastAsia"/>
          <w:color w:val="0D0D0D" w:themeColor="text1" w:themeTint="F2"/>
        </w:rPr>
        <w:t>VP618</w:t>
      </w:r>
      <w:r w:rsidRPr="000F5AB6">
        <w:rPr>
          <w:rFonts w:ascii="微软雅黑" w:eastAsia="微软雅黑" w:hAnsi="微软雅黑" w:hint="eastAsia"/>
          <w:color w:val="000000" w:themeColor="text1"/>
        </w:rPr>
        <w:t>的外观图，正面有</w:t>
      </w:r>
      <w:r w:rsidR="005F2DE0" w:rsidRPr="000F5AB6">
        <w:rPr>
          <w:rFonts w:ascii="微软雅黑" w:eastAsia="微软雅黑" w:hAnsi="微软雅黑" w:hint="eastAsia"/>
          <w:color w:val="000000" w:themeColor="text1"/>
        </w:rPr>
        <w:t>扫描窗口，窗口内包含摄像头和4颗LED照明灯</w:t>
      </w:r>
      <w:r w:rsidRPr="000F5AB6">
        <w:rPr>
          <w:rFonts w:ascii="微软雅黑" w:eastAsia="微软雅黑" w:hAnsi="微软雅黑" w:hint="eastAsia"/>
          <w:color w:val="000000" w:themeColor="text1"/>
        </w:rPr>
        <w:t>，</w:t>
      </w:r>
      <w:r w:rsidR="005F2DE0" w:rsidRPr="000F5AB6">
        <w:rPr>
          <w:rFonts w:ascii="微软雅黑" w:eastAsia="微软雅黑" w:hAnsi="微软雅黑" w:hint="eastAsia"/>
          <w:color w:val="000000" w:themeColor="text1"/>
        </w:rPr>
        <w:t>侧面有线材接口</w:t>
      </w:r>
      <w:r w:rsidRPr="000F5AB6">
        <w:rPr>
          <w:rFonts w:ascii="微软雅黑" w:eastAsia="微软雅黑" w:hAnsi="微软雅黑" w:hint="eastAsia"/>
          <w:color w:val="000000" w:themeColor="text1"/>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2C512A" w:rsidRPr="000F5AB6" w:rsidTr="002F06E4">
        <w:tc>
          <w:tcPr>
            <w:tcW w:w="10456" w:type="dxa"/>
          </w:tcPr>
          <w:p w:rsidR="002C512A" w:rsidRPr="000F5AB6" w:rsidRDefault="007C6C46" w:rsidP="002F06E4">
            <w:pPr>
              <w:jc w:val="center"/>
              <w:rPr>
                <w:rFonts w:ascii="微软雅黑" w:eastAsia="微软雅黑" w:hAnsi="微软雅黑"/>
                <w:color w:val="000000" w:themeColor="text1"/>
              </w:rPr>
            </w:pPr>
            <w:r w:rsidRPr="000F5AB6">
              <w:rPr>
                <w:rFonts w:ascii="微软雅黑" w:eastAsia="微软雅黑" w:hAnsi="微软雅黑"/>
                <w:noProof/>
                <w:lang w:bidi="th-TH"/>
              </w:rPr>
              <w:drawing>
                <wp:inline distT="0" distB="0" distL="0" distR="0" wp14:anchorId="0144B389" wp14:editId="43A83608">
                  <wp:extent cx="2743200" cy="267627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6555" cy="2689303"/>
                          </a:xfrm>
                          <a:prstGeom prst="rect">
                            <a:avLst/>
                          </a:prstGeom>
                          <a:noFill/>
                          <a:ln>
                            <a:noFill/>
                          </a:ln>
                        </pic:spPr>
                      </pic:pic>
                    </a:graphicData>
                  </a:graphic>
                </wp:inline>
              </w:drawing>
            </w:r>
          </w:p>
        </w:tc>
      </w:tr>
      <w:tr w:rsidR="002C512A" w:rsidRPr="000F5AB6" w:rsidTr="002F06E4">
        <w:tc>
          <w:tcPr>
            <w:tcW w:w="10456" w:type="dxa"/>
          </w:tcPr>
          <w:p w:rsidR="002C512A" w:rsidRPr="000F5AB6" w:rsidRDefault="002C512A" w:rsidP="002F06E4">
            <w:pPr>
              <w:jc w:val="center"/>
              <w:rPr>
                <w:rFonts w:ascii="微软雅黑" w:eastAsia="微软雅黑" w:hAnsi="微软雅黑"/>
                <w:noProof/>
                <w:color w:val="000000" w:themeColor="text1"/>
              </w:rPr>
            </w:pPr>
            <w:r w:rsidRPr="000F5AB6">
              <w:rPr>
                <w:rFonts w:ascii="微软雅黑" w:eastAsia="微软雅黑" w:hAnsi="微软雅黑"/>
                <w:noProof/>
                <w:color w:val="000000" w:themeColor="text1"/>
              </w:rPr>
              <w:t>【</w:t>
            </w:r>
            <w:r w:rsidR="00BB00A8" w:rsidRPr="000F5AB6">
              <w:rPr>
                <w:rFonts w:ascii="微软雅黑" w:eastAsia="微软雅黑" w:hAnsi="微软雅黑" w:hint="eastAsia"/>
                <w:color w:val="0D0D0D" w:themeColor="text1" w:themeTint="F2"/>
              </w:rPr>
              <w:t>VP618</w:t>
            </w:r>
            <w:r w:rsidRPr="000F5AB6">
              <w:rPr>
                <w:rFonts w:ascii="微软雅黑" w:eastAsia="微软雅黑" w:hAnsi="微软雅黑"/>
                <w:noProof/>
                <w:color w:val="000000" w:themeColor="text1"/>
              </w:rPr>
              <w:t>外观图】</w:t>
            </w:r>
          </w:p>
        </w:tc>
      </w:tr>
    </w:tbl>
    <w:p w:rsidR="002C512A" w:rsidRPr="000F5AB6" w:rsidRDefault="002C512A" w:rsidP="002C512A">
      <w:pPr>
        <w:rPr>
          <w:rFonts w:ascii="微软雅黑" w:eastAsia="微软雅黑" w:hAnsi="微软雅黑"/>
          <w:color w:val="000000" w:themeColor="text1"/>
        </w:rPr>
      </w:pPr>
      <w:r w:rsidRPr="000F5AB6">
        <w:rPr>
          <w:rFonts w:ascii="微软雅黑" w:eastAsia="微软雅黑" w:hAnsi="微软雅黑"/>
          <w:color w:val="000000" w:themeColor="text1"/>
        </w:rPr>
        <w:t>注意：</w:t>
      </w:r>
    </w:p>
    <w:p w:rsidR="002C512A" w:rsidRPr="000F5AB6" w:rsidRDefault="002C512A" w:rsidP="002C512A">
      <w:pPr>
        <w:rPr>
          <w:rFonts w:ascii="微软雅黑" w:eastAsia="微软雅黑" w:hAnsi="微软雅黑"/>
          <w:color w:val="000000" w:themeColor="text1"/>
        </w:rPr>
      </w:pPr>
      <w:r w:rsidRPr="000F5AB6">
        <w:rPr>
          <w:rFonts w:ascii="微软雅黑" w:eastAsia="微软雅黑" w:hAnsi="微软雅黑" w:hint="eastAsia"/>
          <w:color w:val="000000" w:themeColor="text1"/>
        </w:rPr>
        <w:t>&gt;</w:t>
      </w:r>
      <w:r w:rsidRPr="000F5AB6">
        <w:rPr>
          <w:rFonts w:ascii="微软雅黑" w:eastAsia="微软雅黑" w:hAnsi="微软雅黑"/>
          <w:color w:val="000000" w:themeColor="text1"/>
        </w:rPr>
        <w:t>为保持扫描器的优秀识读性能，请保持产品的清洁；</w:t>
      </w:r>
    </w:p>
    <w:p w:rsidR="002C512A" w:rsidRPr="000F5AB6" w:rsidRDefault="002C512A" w:rsidP="002C512A">
      <w:pPr>
        <w:rPr>
          <w:rFonts w:ascii="微软雅黑" w:eastAsia="微软雅黑" w:hAnsi="微软雅黑"/>
          <w:color w:val="0D0D0D" w:themeColor="text1" w:themeTint="F2"/>
        </w:rPr>
      </w:pPr>
      <w:r w:rsidRPr="000F5AB6">
        <w:rPr>
          <w:rFonts w:ascii="微软雅黑" w:eastAsia="微软雅黑" w:hAnsi="微软雅黑"/>
          <w:color w:val="000000" w:themeColor="text1"/>
        </w:rPr>
        <w:t>&gt;请使用柔软的布清洁窗口，禁止向窗口喷洒任何液体。</w:t>
      </w:r>
    </w:p>
    <w:p w:rsidR="002C512A" w:rsidRPr="000F5AB6" w:rsidRDefault="002C512A" w:rsidP="00713D4D">
      <w:pPr>
        <w:rPr>
          <w:rFonts w:ascii="微软雅黑" w:eastAsia="微软雅黑" w:hAnsi="微软雅黑"/>
          <w:color w:val="0D0D0D" w:themeColor="text1" w:themeTint="F2"/>
        </w:rPr>
      </w:pPr>
    </w:p>
    <w:p w:rsidR="00C70D75" w:rsidRPr="000F5AB6" w:rsidRDefault="00756018" w:rsidP="000F0F0F">
      <w:pPr>
        <w:pStyle w:val="-"/>
        <w:rPr>
          <w:color w:val="0D0D0D" w:themeColor="text1" w:themeTint="F2"/>
        </w:rPr>
      </w:pPr>
      <w:bookmarkStart w:id="5" w:name="_Toc86239043"/>
      <w:r w:rsidRPr="000F5AB6">
        <w:rPr>
          <w:rFonts w:hint="eastAsia"/>
          <w:color w:val="0D0D0D" w:themeColor="text1" w:themeTint="F2"/>
        </w:rPr>
        <w:lastRenderedPageBreak/>
        <w:t>产品特性</w:t>
      </w:r>
      <w:bookmarkEnd w:id="5"/>
      <w:r w:rsidR="00C70D75" w:rsidRPr="000F5AB6">
        <w:rPr>
          <w:color w:val="0D0D0D" w:themeColor="text1" w:themeTint="F2"/>
        </w:rPr>
        <w:tab/>
      </w:r>
    </w:p>
    <w:p w:rsidR="00BB00A8" w:rsidRPr="000F5AB6" w:rsidRDefault="00BB00A8" w:rsidP="00BB00A8">
      <w:pPr>
        <w:rPr>
          <w:rFonts w:ascii="微软雅黑" w:eastAsia="微软雅黑" w:hAnsi="微软雅黑"/>
          <w:color w:val="000000" w:themeColor="text1"/>
        </w:rPr>
      </w:pPr>
      <w:r w:rsidRPr="000F5AB6">
        <w:rPr>
          <w:rFonts w:ascii="微软雅黑" w:eastAsia="微软雅黑" w:hAnsi="微软雅黑" w:hint="eastAsia"/>
          <w:color w:val="000000" w:themeColor="text1"/>
        </w:rPr>
        <w:t>&gt;可选多种接口USB，TTL，RS232，适用于不同应用场景；</w:t>
      </w:r>
    </w:p>
    <w:p w:rsidR="00BB00A8" w:rsidRPr="000F5AB6" w:rsidRDefault="00BB00A8" w:rsidP="00BB00A8">
      <w:pPr>
        <w:rPr>
          <w:rFonts w:ascii="微软雅黑" w:eastAsia="微软雅黑" w:hAnsi="微软雅黑"/>
          <w:color w:val="000000" w:themeColor="text1"/>
        </w:rPr>
      </w:pPr>
      <w:r w:rsidRPr="000F5AB6">
        <w:rPr>
          <w:rFonts w:ascii="微软雅黑" w:eastAsia="微软雅黑" w:hAnsi="微软雅黑" w:hint="eastAsia"/>
          <w:color w:val="000000" w:themeColor="text1"/>
        </w:rPr>
        <w:t>&gt;</w:t>
      </w:r>
      <w:r w:rsidR="00D71155">
        <w:rPr>
          <w:rFonts w:ascii="微软雅黑" w:eastAsia="微软雅黑" w:hAnsi="微软雅黑" w:hint="eastAsia"/>
          <w:color w:val="000000" w:themeColor="text1"/>
        </w:rPr>
        <w:t>良好的识读性能，自带柔光补光灯，无论屏幕和纸质条码都能轻松识读；</w:t>
      </w:r>
    </w:p>
    <w:p w:rsidR="00BB00A8" w:rsidRDefault="00BB00A8" w:rsidP="00D71155">
      <w:pPr>
        <w:rPr>
          <w:rFonts w:ascii="微软雅黑" w:eastAsia="微软雅黑" w:hAnsi="微软雅黑"/>
          <w:color w:val="000000" w:themeColor="text1"/>
        </w:rPr>
      </w:pPr>
      <w:r w:rsidRPr="000F5AB6">
        <w:rPr>
          <w:rFonts w:ascii="微软雅黑" w:eastAsia="微软雅黑" w:hAnsi="微软雅黑"/>
          <w:color w:val="000000" w:themeColor="text1"/>
        </w:rPr>
        <w:t>&gt;</w:t>
      </w:r>
      <w:r w:rsidRPr="000F5AB6">
        <w:rPr>
          <w:rFonts w:ascii="微软雅黑" w:eastAsia="微软雅黑" w:hAnsi="微软雅黑" w:hint="eastAsia"/>
          <w:color w:val="000000" w:themeColor="text1"/>
        </w:rPr>
        <w:t>30万全局广角设计，读取视角更大，适用各类手机码扫描</w:t>
      </w:r>
      <w:r w:rsidRPr="000F5AB6">
        <w:rPr>
          <w:rFonts w:ascii="微软雅黑" w:eastAsia="微软雅黑" w:hAnsi="微软雅黑"/>
          <w:color w:val="000000" w:themeColor="text1"/>
        </w:rPr>
        <w:t>；</w:t>
      </w:r>
    </w:p>
    <w:p w:rsidR="00D71155" w:rsidRPr="000F5AB6" w:rsidRDefault="00D71155" w:rsidP="00D71155">
      <w:pPr>
        <w:rPr>
          <w:rFonts w:ascii="微软雅黑" w:eastAsia="微软雅黑" w:hAnsi="微软雅黑"/>
          <w:color w:val="000000" w:themeColor="text1"/>
        </w:rPr>
      </w:pPr>
      <w:r>
        <w:rPr>
          <w:rFonts w:ascii="微软雅黑" w:eastAsia="微软雅黑" w:hAnsi="微软雅黑" w:hint="eastAsia"/>
          <w:color w:val="000000" w:themeColor="text1"/>
        </w:rPr>
        <w:t>&gt;</w:t>
      </w:r>
      <w:r w:rsidRPr="000F5AB6">
        <w:rPr>
          <w:rFonts w:ascii="微软雅黑" w:eastAsia="微软雅黑" w:hAnsi="微软雅黑"/>
          <w:color w:val="000000" w:themeColor="text1"/>
        </w:rPr>
        <w:t>自</w:t>
      </w:r>
      <w:proofErr w:type="gramStart"/>
      <w:r w:rsidRPr="000F5AB6">
        <w:rPr>
          <w:rFonts w:ascii="微软雅黑" w:eastAsia="微软雅黑" w:hAnsi="微软雅黑" w:hint="eastAsia"/>
          <w:color w:val="000000" w:themeColor="text1"/>
        </w:rPr>
        <w:t>带固定孔</w:t>
      </w:r>
      <w:proofErr w:type="gramEnd"/>
      <w:r w:rsidRPr="000F5AB6">
        <w:rPr>
          <w:rFonts w:ascii="微软雅黑" w:eastAsia="微软雅黑" w:hAnsi="微软雅黑" w:hint="eastAsia"/>
          <w:color w:val="000000" w:themeColor="text1"/>
        </w:rPr>
        <w:t>，</w:t>
      </w:r>
      <w:r w:rsidRPr="000F5AB6">
        <w:rPr>
          <w:rFonts w:ascii="微软雅黑" w:eastAsia="微软雅黑" w:hAnsi="微软雅黑"/>
          <w:color w:val="000000" w:themeColor="text1"/>
        </w:rPr>
        <w:t>便于集成到其他设备中</w:t>
      </w:r>
      <w:r>
        <w:rPr>
          <w:rFonts w:ascii="微软雅黑" w:eastAsia="微软雅黑" w:hAnsi="微软雅黑" w:hint="eastAsia"/>
          <w:color w:val="000000" w:themeColor="text1"/>
        </w:rPr>
        <w:t xml:space="preserve">; </w:t>
      </w:r>
    </w:p>
    <w:p w:rsidR="00BB00A8" w:rsidRPr="000F5AB6" w:rsidRDefault="00BB00A8" w:rsidP="00BB00A8">
      <w:pPr>
        <w:rPr>
          <w:rFonts w:ascii="微软雅黑" w:eastAsia="微软雅黑" w:hAnsi="微软雅黑"/>
          <w:color w:val="000000" w:themeColor="text1"/>
        </w:rPr>
      </w:pPr>
      <w:r w:rsidRPr="000F5AB6">
        <w:rPr>
          <w:rFonts w:ascii="微软雅黑" w:eastAsia="微软雅黑" w:hAnsi="微软雅黑" w:hint="eastAsia"/>
          <w:color w:val="000000" w:themeColor="text1"/>
        </w:rPr>
        <w:t>&gt;支持在线升级，定制开发和二次开发。</w:t>
      </w:r>
    </w:p>
    <w:p w:rsidR="00F575D6" w:rsidRPr="000F5AB6" w:rsidRDefault="00F575D6">
      <w:pPr>
        <w:spacing w:line="360" w:lineRule="exact"/>
        <w:rPr>
          <w:rFonts w:ascii="微软雅黑" w:eastAsia="微软雅黑" w:hAnsi="微软雅黑"/>
          <w:color w:val="0D0D0D" w:themeColor="text1" w:themeTint="F2"/>
        </w:rPr>
      </w:pPr>
    </w:p>
    <w:p w:rsidR="00756018" w:rsidRPr="000F5AB6" w:rsidRDefault="00756018" w:rsidP="000F0F0F">
      <w:pPr>
        <w:pStyle w:val="-"/>
        <w:rPr>
          <w:color w:val="0D0D0D" w:themeColor="text1" w:themeTint="F2"/>
        </w:rPr>
      </w:pPr>
      <w:bookmarkStart w:id="6" w:name="_Toc86239044"/>
      <w:r w:rsidRPr="000F5AB6">
        <w:rPr>
          <w:rFonts w:hint="eastAsia"/>
          <w:color w:val="0D0D0D" w:themeColor="text1" w:themeTint="F2"/>
        </w:rPr>
        <w:t>应用领域</w:t>
      </w:r>
      <w:bookmarkEnd w:id="6"/>
    </w:p>
    <w:p w:rsidR="00756018" w:rsidRPr="000F5AB6" w:rsidRDefault="00756018" w:rsidP="000F0F0F">
      <w:pPr>
        <w:rPr>
          <w:rFonts w:ascii="微软雅黑" w:eastAsia="微软雅黑" w:hAnsi="微软雅黑"/>
          <w:color w:val="0D0D0D" w:themeColor="text1" w:themeTint="F2"/>
        </w:rPr>
      </w:pPr>
      <w:r w:rsidRPr="000F5AB6">
        <w:rPr>
          <w:rFonts w:ascii="微软雅黑" w:eastAsia="微软雅黑" w:hAnsi="微软雅黑" w:hint="eastAsia"/>
          <w:color w:val="0D0D0D" w:themeColor="text1" w:themeTint="F2"/>
        </w:rPr>
        <w:t>这款高性能的</w:t>
      </w:r>
      <w:r w:rsidR="00AE153F" w:rsidRPr="000F5AB6">
        <w:rPr>
          <w:rFonts w:ascii="微软雅黑" w:eastAsia="微软雅黑" w:hAnsi="微软雅黑" w:hint="eastAsia"/>
          <w:color w:val="0D0D0D" w:themeColor="text1" w:themeTint="F2"/>
        </w:rPr>
        <w:t>嵌入式二维影像模组</w:t>
      </w:r>
      <w:r w:rsidRPr="000F5AB6">
        <w:rPr>
          <w:rFonts w:ascii="微软雅黑" w:eastAsia="微软雅黑" w:hAnsi="微软雅黑" w:hint="eastAsia"/>
          <w:color w:val="0D0D0D" w:themeColor="text1" w:themeTint="F2"/>
        </w:rPr>
        <w:t>专门为客户提供OEM产品应用，它</w:t>
      </w:r>
      <w:r w:rsidR="00A14E96" w:rsidRPr="000F5AB6">
        <w:rPr>
          <w:rFonts w:ascii="微软雅黑" w:eastAsia="微软雅黑" w:hAnsi="微软雅黑" w:hint="eastAsia"/>
          <w:color w:val="0D0D0D" w:themeColor="text1" w:themeTint="F2"/>
        </w:rPr>
        <w:t>可</w:t>
      </w:r>
      <w:r w:rsidRPr="000F5AB6">
        <w:rPr>
          <w:rFonts w:ascii="微软雅黑" w:eastAsia="微软雅黑" w:hAnsi="微软雅黑" w:hint="eastAsia"/>
          <w:color w:val="0D0D0D" w:themeColor="text1" w:themeTint="F2"/>
        </w:rPr>
        <w:t>方便嵌入</w:t>
      </w:r>
      <w:r w:rsidR="00A14E96" w:rsidRPr="000F5AB6">
        <w:rPr>
          <w:rFonts w:ascii="微软雅黑" w:eastAsia="微软雅黑" w:hAnsi="微软雅黑" w:hint="eastAsia"/>
          <w:color w:val="0D0D0D" w:themeColor="text1" w:themeTint="F2"/>
        </w:rPr>
        <w:t>到</w:t>
      </w:r>
      <w:r w:rsidRPr="000F5AB6">
        <w:rPr>
          <w:rFonts w:ascii="微软雅黑" w:eastAsia="微软雅黑" w:hAnsi="微软雅黑" w:hint="eastAsia"/>
          <w:color w:val="0D0D0D" w:themeColor="text1" w:themeTint="F2"/>
        </w:rPr>
        <w:t>各种设备作为条码识读组件应用，如</w:t>
      </w:r>
      <w:r w:rsidR="00A53817" w:rsidRPr="000F5AB6">
        <w:rPr>
          <w:rFonts w:ascii="微软雅黑" w:eastAsia="微软雅黑" w:hAnsi="微软雅黑" w:hint="eastAsia"/>
          <w:color w:val="0D0D0D" w:themeColor="text1" w:themeTint="F2"/>
        </w:rPr>
        <w:t>发卡机，扫描器设备，医疗设备，PDA配套设备，</w:t>
      </w:r>
      <w:r w:rsidR="00A14E96" w:rsidRPr="000F5AB6">
        <w:rPr>
          <w:rFonts w:ascii="微软雅黑" w:eastAsia="微软雅黑" w:hAnsi="微软雅黑" w:hint="eastAsia"/>
          <w:color w:val="0D0D0D" w:themeColor="text1" w:themeTint="F2"/>
        </w:rPr>
        <w:t>排队叫号机</w:t>
      </w:r>
      <w:r w:rsidRPr="000F5AB6">
        <w:rPr>
          <w:rFonts w:ascii="微软雅黑" w:eastAsia="微软雅黑" w:hAnsi="微软雅黑" w:hint="eastAsia"/>
          <w:color w:val="0D0D0D" w:themeColor="text1" w:themeTint="F2"/>
        </w:rPr>
        <w:t>，自助</w:t>
      </w:r>
      <w:r w:rsidR="00DC3246" w:rsidRPr="000F5AB6">
        <w:rPr>
          <w:rFonts w:ascii="微软雅黑" w:eastAsia="微软雅黑" w:hAnsi="微软雅黑" w:hint="eastAsia"/>
          <w:color w:val="0D0D0D" w:themeColor="text1" w:themeTint="F2"/>
        </w:rPr>
        <w:t>查询</w:t>
      </w:r>
      <w:r w:rsidRPr="000F5AB6">
        <w:rPr>
          <w:rFonts w:ascii="微软雅黑" w:eastAsia="微软雅黑" w:hAnsi="微软雅黑" w:hint="eastAsia"/>
          <w:color w:val="0D0D0D" w:themeColor="text1" w:themeTint="F2"/>
        </w:rPr>
        <w:t>机，检票机</w:t>
      </w:r>
      <w:r w:rsidR="00DC3246" w:rsidRPr="000F5AB6">
        <w:rPr>
          <w:rFonts w:ascii="微软雅黑" w:eastAsia="微软雅黑" w:hAnsi="微软雅黑" w:hint="eastAsia"/>
          <w:color w:val="0D0D0D" w:themeColor="text1" w:themeTint="F2"/>
        </w:rPr>
        <w:t>等。</w:t>
      </w:r>
    </w:p>
    <w:tbl>
      <w:tblPr>
        <w:tblStyle w:val="a4"/>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40"/>
        <w:gridCol w:w="3909"/>
        <w:gridCol w:w="2933"/>
      </w:tblGrid>
      <w:tr w:rsidR="00ED5297" w:rsidRPr="000F5AB6" w:rsidTr="00713D4D">
        <w:tc>
          <w:tcPr>
            <w:tcW w:w="1797" w:type="pct"/>
          </w:tcPr>
          <w:p w:rsidR="00DC3246" w:rsidRPr="000F5AB6" w:rsidRDefault="00713D4D" w:rsidP="000F0F0F">
            <w:pPr>
              <w:rPr>
                <w:rFonts w:ascii="微软雅黑" w:eastAsia="微软雅黑" w:hAnsi="微软雅黑"/>
                <w:color w:val="0D0D0D" w:themeColor="text1" w:themeTint="F2"/>
              </w:rPr>
            </w:pPr>
            <w:r w:rsidRPr="000F5AB6">
              <w:rPr>
                <w:rFonts w:ascii="微软雅黑" w:eastAsia="微软雅黑" w:hAnsi="微软雅黑"/>
                <w:noProof/>
                <w:lang w:bidi="th-TH"/>
              </w:rPr>
              <w:drawing>
                <wp:inline distT="0" distB="0" distL="0" distR="0" wp14:anchorId="272DB1A4" wp14:editId="1F04B2A0">
                  <wp:extent cx="2398815" cy="1789425"/>
                  <wp:effectExtent l="0" t="0" r="1905" b="1905"/>
                  <wp:docPr id="9" name="图片 9" descr="C:\Users\Administrator\AppData\Local\Microsoft\Windows\INetCache\Content.Word\u=2997591010,992328587&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AppData\Local\Microsoft\Windows\INetCache\Content.Word\u=2997591010,992328587&amp;fm=26&amp;gp=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5873" cy="1794690"/>
                          </a:xfrm>
                          <a:prstGeom prst="rect">
                            <a:avLst/>
                          </a:prstGeom>
                          <a:noFill/>
                          <a:ln>
                            <a:noFill/>
                          </a:ln>
                        </pic:spPr>
                      </pic:pic>
                    </a:graphicData>
                  </a:graphic>
                </wp:inline>
              </w:drawing>
            </w:r>
          </w:p>
        </w:tc>
        <w:tc>
          <w:tcPr>
            <w:tcW w:w="1830" w:type="pct"/>
          </w:tcPr>
          <w:p w:rsidR="00DC3246" w:rsidRPr="000F5AB6" w:rsidRDefault="00713D4D" w:rsidP="000F0F0F">
            <w:pPr>
              <w:jc w:val="center"/>
              <w:rPr>
                <w:rFonts w:ascii="微软雅黑" w:eastAsia="微软雅黑" w:hAnsi="微软雅黑"/>
                <w:color w:val="0D0D0D" w:themeColor="text1" w:themeTint="F2"/>
              </w:rPr>
            </w:pPr>
            <w:r w:rsidRPr="000F5AB6">
              <w:rPr>
                <w:rFonts w:ascii="微软雅黑" w:eastAsia="微软雅黑" w:hAnsi="微软雅黑"/>
                <w:noProof/>
                <w:lang w:bidi="th-TH"/>
              </w:rPr>
              <w:drawing>
                <wp:inline distT="0" distB="0" distL="0" distR="0" wp14:anchorId="124579FF" wp14:editId="0E65E543">
                  <wp:extent cx="2446316" cy="1793174"/>
                  <wp:effectExtent l="0" t="0" r="0" b="0"/>
                  <wp:docPr id="10" name="图片 10" descr="C:\Users\Administrator\AppData\Local\Microsoft\Windows\INetCache\Content.Word\生产制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istrator\AppData\Local\Microsoft\Windows\INetCache\Content.Word\生产制造.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49005" cy="1795145"/>
                          </a:xfrm>
                          <a:prstGeom prst="rect">
                            <a:avLst/>
                          </a:prstGeom>
                          <a:noFill/>
                          <a:ln>
                            <a:noFill/>
                          </a:ln>
                        </pic:spPr>
                      </pic:pic>
                    </a:graphicData>
                  </a:graphic>
                </wp:inline>
              </w:drawing>
            </w:r>
          </w:p>
        </w:tc>
        <w:tc>
          <w:tcPr>
            <w:tcW w:w="1373" w:type="pct"/>
          </w:tcPr>
          <w:p w:rsidR="00DC3246" w:rsidRPr="000F5AB6" w:rsidRDefault="009A6088" w:rsidP="000F0F0F">
            <w:pPr>
              <w:rPr>
                <w:rFonts w:ascii="微软雅黑" w:eastAsia="微软雅黑" w:hAnsi="微软雅黑"/>
                <w:noProof/>
                <w:color w:val="0D0D0D" w:themeColor="text1" w:themeTint="F2"/>
              </w:rPr>
            </w:pPr>
            <w:r w:rsidRPr="000F5AB6">
              <w:rPr>
                <w:rFonts w:ascii="微软雅黑" w:eastAsia="微软雅黑" w:hAnsi="微软雅黑"/>
                <w:noProof/>
                <w:color w:val="0D0D0D" w:themeColor="text1" w:themeTint="F2"/>
                <w:lang w:bidi="th-TH"/>
              </w:rPr>
              <w:drawing>
                <wp:inline distT="0" distB="0" distL="0" distR="0" wp14:anchorId="7618E299" wp14:editId="33BA0EAE">
                  <wp:extent cx="1800000" cy="1800000"/>
                  <wp:effectExtent l="0" t="0" r="0" b="0"/>
                  <wp:docPr id="13" name="图片 13" descr="E:\百度云同步盘\资料汇总文件\资料模板\应用场景图片\超市储物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百度云同步盘\资料汇总文件\资料模板\应用场景图片\超市储物柜.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tc>
      </w:tr>
      <w:tr w:rsidR="00ED5297" w:rsidRPr="000F5AB6" w:rsidTr="00713D4D">
        <w:tc>
          <w:tcPr>
            <w:tcW w:w="1797" w:type="pct"/>
          </w:tcPr>
          <w:p w:rsidR="00DC3246" w:rsidRPr="000F5AB6" w:rsidRDefault="00A14E96" w:rsidP="000F0F0F">
            <w:pPr>
              <w:rPr>
                <w:rFonts w:ascii="微软雅黑" w:eastAsia="微软雅黑" w:hAnsi="微软雅黑"/>
                <w:color w:val="0D0D0D" w:themeColor="text1" w:themeTint="F2"/>
              </w:rPr>
            </w:pPr>
            <w:r w:rsidRPr="000F5AB6">
              <w:rPr>
                <w:rFonts w:ascii="微软雅黑" w:eastAsia="微软雅黑" w:hAnsi="微软雅黑"/>
                <w:noProof/>
                <w:color w:val="0D0D0D" w:themeColor="text1" w:themeTint="F2"/>
                <w:lang w:bidi="th-TH"/>
              </w:rPr>
              <w:drawing>
                <wp:inline distT="0" distB="0" distL="0" distR="0" wp14:anchorId="03D1EFDF" wp14:editId="27EBFC81">
                  <wp:extent cx="1800000" cy="1800000"/>
                  <wp:effectExtent l="0" t="0" r="0" b="0"/>
                  <wp:docPr id="5" name="图片 5" descr="https://timgsa.baidu.com/timg?image&amp;quality=80&amp;size=b9999_10000&amp;sec=1541006590011&amp;di=1aab68e9e9e5dca5cb155090e64d348b&amp;imgtype=0&amp;src=http%3A%2F%2Fimg000.hc360.cn%2Fk1%2FM0E%2F56%2F4D%2FwKhQwFnrHTGESDsuAAAAAM60G9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imgsa.baidu.com/timg?image&amp;quality=80&amp;size=b9999_10000&amp;sec=1541006590011&amp;di=1aab68e9e9e5dca5cb155090e64d348b&amp;imgtype=0&amp;src=http%3A%2F%2Fimg000.hc360.cn%2Fk1%2FM0E%2F56%2F4D%2FwKhQwFnrHTGESDsuAAAAAM60G9428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tc>
        <w:tc>
          <w:tcPr>
            <w:tcW w:w="1830" w:type="pct"/>
          </w:tcPr>
          <w:p w:rsidR="00DC3246" w:rsidRPr="000F5AB6" w:rsidRDefault="009A6088" w:rsidP="000F0F0F">
            <w:pPr>
              <w:jc w:val="center"/>
              <w:rPr>
                <w:rFonts w:ascii="微软雅黑" w:eastAsia="微软雅黑" w:hAnsi="微软雅黑"/>
                <w:color w:val="0D0D0D" w:themeColor="text1" w:themeTint="F2"/>
              </w:rPr>
            </w:pPr>
            <w:r w:rsidRPr="000F5AB6">
              <w:rPr>
                <w:rFonts w:ascii="微软雅黑" w:eastAsia="微软雅黑" w:hAnsi="微软雅黑"/>
                <w:noProof/>
                <w:color w:val="0D0D0D" w:themeColor="text1" w:themeTint="F2"/>
                <w:lang w:bidi="th-TH"/>
              </w:rPr>
              <w:drawing>
                <wp:inline distT="0" distB="0" distL="0" distR="0" wp14:anchorId="2342A713" wp14:editId="4F103EF2">
                  <wp:extent cx="961901" cy="179072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963117" cy="1792986"/>
                          </a:xfrm>
                          <a:prstGeom prst="rect">
                            <a:avLst/>
                          </a:prstGeom>
                        </pic:spPr>
                      </pic:pic>
                    </a:graphicData>
                  </a:graphic>
                </wp:inline>
              </w:drawing>
            </w:r>
          </w:p>
        </w:tc>
        <w:tc>
          <w:tcPr>
            <w:tcW w:w="1373" w:type="pct"/>
          </w:tcPr>
          <w:p w:rsidR="00DC3246" w:rsidRPr="000F5AB6" w:rsidRDefault="00A14E96" w:rsidP="000F0F0F">
            <w:pPr>
              <w:rPr>
                <w:rFonts w:ascii="微软雅黑" w:eastAsia="微软雅黑" w:hAnsi="微软雅黑"/>
                <w:color w:val="0D0D0D" w:themeColor="text1" w:themeTint="F2"/>
              </w:rPr>
            </w:pPr>
            <w:r w:rsidRPr="000F5AB6">
              <w:rPr>
                <w:rFonts w:ascii="微软雅黑" w:eastAsia="微软雅黑" w:hAnsi="微软雅黑"/>
                <w:noProof/>
                <w:color w:val="0D0D0D" w:themeColor="text1" w:themeTint="F2"/>
                <w:lang w:bidi="th-TH"/>
              </w:rPr>
              <w:drawing>
                <wp:inline distT="0" distB="0" distL="0" distR="0" wp14:anchorId="3D4BA8D9" wp14:editId="1A996BFE">
                  <wp:extent cx="1800000" cy="1800000"/>
                  <wp:effectExtent l="0" t="0" r="0" b="0"/>
                  <wp:docPr id="3" name="图片 3" descr="https://timgsa.baidu.com/timg?image&amp;quality=80&amp;size=b9999_10000&amp;sec=1541006433883&amp;di=0d909fde3897e837ef7db666aa9653a2&amp;imgtype=0&amp;src=http%3A%2F%2Fimg1.sooshong.com%2Fpics%2F201803%2F28%2F2018328151447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imgsa.baidu.com/timg?image&amp;quality=80&amp;size=b9999_10000&amp;sec=1541006433883&amp;di=0d909fde3897e837ef7db666aa9653a2&amp;imgtype=0&amp;src=http%3A%2F%2Fimg1.sooshong.com%2Fpics%2F201803%2F28%2F201832815144740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inline>
              </w:drawing>
            </w:r>
          </w:p>
        </w:tc>
      </w:tr>
    </w:tbl>
    <w:p w:rsidR="00F575D6" w:rsidRPr="000F5AB6" w:rsidRDefault="00F575D6">
      <w:pPr>
        <w:spacing w:line="360" w:lineRule="exact"/>
        <w:rPr>
          <w:rFonts w:ascii="微软雅黑" w:eastAsia="微软雅黑" w:hAnsi="微软雅黑"/>
        </w:rPr>
      </w:pPr>
      <w:bookmarkStart w:id="7" w:name="_Toc530139893"/>
    </w:p>
    <w:p w:rsidR="00713D4D" w:rsidRPr="000F5AB6" w:rsidRDefault="00713D4D" w:rsidP="00713D4D">
      <w:pPr>
        <w:pStyle w:val="2"/>
        <w:tabs>
          <w:tab w:val="left" w:pos="1352"/>
        </w:tabs>
        <w:rPr>
          <w:rFonts w:ascii="微软雅黑" w:eastAsia="微软雅黑" w:hAnsi="微软雅黑"/>
          <w:sz w:val="28"/>
          <w:szCs w:val="28"/>
        </w:rPr>
      </w:pPr>
      <w:bookmarkStart w:id="8" w:name="_Toc86239045"/>
      <w:r w:rsidRPr="000F5AB6">
        <w:rPr>
          <w:rFonts w:ascii="微软雅黑" w:eastAsia="微软雅黑" w:hAnsi="微软雅黑" w:hint="eastAsia"/>
          <w:sz w:val="28"/>
          <w:szCs w:val="28"/>
        </w:rPr>
        <w:lastRenderedPageBreak/>
        <w:t>通讯接口</w:t>
      </w:r>
      <w:bookmarkEnd w:id="7"/>
      <w:bookmarkEnd w:id="8"/>
      <w:r w:rsidRPr="000F5AB6">
        <w:rPr>
          <w:rFonts w:ascii="微软雅黑" w:eastAsia="微软雅黑" w:hAnsi="微软雅黑"/>
          <w:sz w:val="28"/>
          <w:szCs w:val="28"/>
        </w:rPr>
        <w:tab/>
      </w:r>
    </w:p>
    <w:p w:rsidR="00713D4D" w:rsidRPr="000F5AB6" w:rsidRDefault="00BB00A8" w:rsidP="00713D4D">
      <w:pPr>
        <w:rPr>
          <w:rFonts w:ascii="微软雅黑" w:eastAsia="微软雅黑" w:hAnsi="微软雅黑"/>
        </w:rPr>
      </w:pPr>
      <w:r w:rsidRPr="000F5AB6">
        <w:rPr>
          <w:rFonts w:ascii="微软雅黑" w:eastAsia="微软雅黑" w:hAnsi="微软雅黑" w:hint="eastAsia"/>
        </w:rPr>
        <w:t>VP618</w:t>
      </w:r>
      <w:r w:rsidR="00713D4D" w:rsidRPr="000F5AB6">
        <w:rPr>
          <w:rFonts w:ascii="微软雅黑" w:eastAsia="微软雅黑" w:hAnsi="微软雅黑" w:hint="eastAsia"/>
        </w:rPr>
        <w:t>扫描器必须与一台主机相连方能操作，主机可以为PC主、POS机、单片机、安卓主机或者其他带有USB、TTL或RS232接口中任意一种的智能终端设备等。</w:t>
      </w:r>
    </w:p>
    <w:p w:rsidR="00713D4D" w:rsidRPr="000F5AB6" w:rsidRDefault="00713D4D" w:rsidP="00713D4D">
      <w:pPr>
        <w:pStyle w:val="a8"/>
        <w:numPr>
          <w:ilvl w:val="0"/>
          <w:numId w:val="12"/>
        </w:numPr>
        <w:ind w:firstLineChars="0"/>
        <w:rPr>
          <w:rFonts w:ascii="微软雅黑" w:eastAsia="微软雅黑" w:hAnsi="微软雅黑"/>
        </w:rPr>
      </w:pPr>
      <w:r w:rsidRPr="000F5AB6">
        <w:rPr>
          <w:rFonts w:ascii="微软雅黑" w:eastAsia="微软雅黑" w:hAnsi="微软雅黑" w:hint="eastAsia"/>
        </w:rPr>
        <w:t>主机USB接口【USB母头】</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713D4D" w:rsidRPr="000F5AB6" w:rsidTr="009B7595">
        <w:tc>
          <w:tcPr>
            <w:tcW w:w="10456" w:type="dxa"/>
          </w:tcPr>
          <w:p w:rsidR="00713D4D" w:rsidRPr="000F5AB6" w:rsidRDefault="00713D4D" w:rsidP="009B7595">
            <w:pPr>
              <w:jc w:val="center"/>
              <w:rPr>
                <w:rFonts w:ascii="微软雅黑" w:eastAsia="微软雅黑" w:hAnsi="微软雅黑"/>
              </w:rPr>
            </w:pPr>
            <w:r w:rsidRPr="000F5AB6">
              <w:rPr>
                <w:rFonts w:ascii="微软雅黑" w:eastAsia="微软雅黑" w:hAnsi="微软雅黑"/>
                <w:noProof/>
                <w:lang w:bidi="th-TH"/>
              </w:rPr>
              <w:drawing>
                <wp:inline distT="0" distB="0" distL="0" distR="0" wp14:anchorId="0AD0BCFA" wp14:editId="04EE8429">
                  <wp:extent cx="1908889" cy="1080000"/>
                  <wp:effectExtent l="0" t="0" r="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1908889" cy="1080000"/>
                          </a:xfrm>
                          <a:prstGeom prst="rect">
                            <a:avLst/>
                          </a:prstGeom>
                        </pic:spPr>
                      </pic:pic>
                    </a:graphicData>
                  </a:graphic>
                </wp:inline>
              </w:drawing>
            </w:r>
          </w:p>
        </w:tc>
      </w:tr>
    </w:tbl>
    <w:p w:rsidR="00713D4D" w:rsidRPr="000F5AB6" w:rsidRDefault="00713D4D" w:rsidP="00713D4D">
      <w:pPr>
        <w:rPr>
          <w:rFonts w:ascii="微软雅黑" w:eastAsia="微软雅黑" w:hAnsi="微软雅黑"/>
        </w:rPr>
      </w:pPr>
    </w:p>
    <w:p w:rsidR="00713D4D" w:rsidRPr="000F5AB6" w:rsidRDefault="00713D4D" w:rsidP="00713D4D">
      <w:pPr>
        <w:pStyle w:val="a8"/>
        <w:numPr>
          <w:ilvl w:val="0"/>
          <w:numId w:val="12"/>
        </w:numPr>
        <w:ind w:firstLineChars="0"/>
        <w:rPr>
          <w:rFonts w:ascii="微软雅黑" w:eastAsia="微软雅黑" w:hAnsi="微软雅黑"/>
        </w:rPr>
      </w:pPr>
      <w:r w:rsidRPr="000F5AB6">
        <w:rPr>
          <w:rFonts w:ascii="微软雅黑" w:eastAsia="微软雅黑" w:hAnsi="微软雅黑" w:hint="eastAsia"/>
        </w:rPr>
        <w:t>主机RS232接口【DB9</w:t>
      </w:r>
      <w:r w:rsidRPr="000F5AB6">
        <w:rPr>
          <w:rFonts w:ascii="微软雅黑" w:eastAsia="微软雅黑" w:hAnsi="微软雅黑"/>
        </w:rPr>
        <w:t>公头</w:t>
      </w:r>
      <w:r w:rsidRPr="000F5AB6">
        <w:rPr>
          <w:rFonts w:ascii="微软雅黑" w:eastAsia="微软雅黑" w:hAnsi="微软雅黑" w:hint="eastAsia"/>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713D4D" w:rsidRPr="000F5AB6" w:rsidTr="009B7595">
        <w:tc>
          <w:tcPr>
            <w:tcW w:w="10456" w:type="dxa"/>
          </w:tcPr>
          <w:p w:rsidR="00713D4D" w:rsidRPr="000F5AB6" w:rsidRDefault="00713D4D" w:rsidP="009B7595">
            <w:pPr>
              <w:jc w:val="center"/>
              <w:rPr>
                <w:rFonts w:ascii="微软雅黑" w:eastAsia="微软雅黑" w:hAnsi="微软雅黑"/>
              </w:rPr>
            </w:pPr>
            <w:r w:rsidRPr="000F5AB6">
              <w:rPr>
                <w:rFonts w:ascii="微软雅黑" w:eastAsia="微软雅黑" w:hAnsi="微软雅黑"/>
                <w:noProof/>
                <w:lang w:bidi="th-TH"/>
              </w:rPr>
              <w:drawing>
                <wp:inline distT="0" distB="0" distL="0" distR="0" wp14:anchorId="4D50DB5B" wp14:editId="31FC1052">
                  <wp:extent cx="2335389" cy="1080000"/>
                  <wp:effectExtent l="0" t="0" r="8255" b="635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2335389" cy="1080000"/>
                          </a:xfrm>
                          <a:prstGeom prst="rect">
                            <a:avLst/>
                          </a:prstGeom>
                        </pic:spPr>
                      </pic:pic>
                    </a:graphicData>
                  </a:graphic>
                </wp:inline>
              </w:drawing>
            </w:r>
          </w:p>
        </w:tc>
      </w:tr>
    </w:tbl>
    <w:p w:rsidR="00713D4D" w:rsidRPr="000F5AB6" w:rsidRDefault="00713D4D" w:rsidP="00713D4D">
      <w:pPr>
        <w:rPr>
          <w:rFonts w:ascii="微软雅黑" w:eastAsia="微软雅黑" w:hAnsi="微软雅黑"/>
        </w:rPr>
      </w:pPr>
    </w:p>
    <w:p w:rsidR="00713D4D" w:rsidRPr="000F5AB6" w:rsidRDefault="00713D4D" w:rsidP="00713D4D">
      <w:pPr>
        <w:rPr>
          <w:rFonts w:ascii="微软雅黑" w:eastAsia="微软雅黑" w:hAnsi="微软雅黑"/>
        </w:rPr>
      </w:pPr>
      <w:r w:rsidRPr="000F5AB6">
        <w:rPr>
          <w:rFonts w:ascii="微软雅黑" w:eastAsia="微软雅黑" w:hAnsi="微软雅黑"/>
        </w:rPr>
        <w:t>注意：</w:t>
      </w:r>
    </w:p>
    <w:p w:rsidR="00713D4D" w:rsidRPr="000F5AB6" w:rsidRDefault="00713D4D" w:rsidP="00713D4D">
      <w:pPr>
        <w:rPr>
          <w:rFonts w:ascii="微软雅黑" w:eastAsia="微软雅黑" w:hAnsi="微软雅黑"/>
        </w:rPr>
      </w:pPr>
      <w:r w:rsidRPr="000F5AB6">
        <w:rPr>
          <w:rFonts w:ascii="微软雅黑" w:eastAsia="微软雅黑" w:hAnsi="微软雅黑" w:hint="eastAsia"/>
        </w:rPr>
        <w:t>&gt;</w:t>
      </w:r>
      <w:r w:rsidRPr="000F5AB6">
        <w:rPr>
          <w:rFonts w:ascii="微软雅黑" w:eastAsia="微软雅黑" w:hAnsi="微软雅黑"/>
        </w:rPr>
        <w:t>请检查您主机上有哪些端口，以选购合适的产品类型；</w:t>
      </w:r>
    </w:p>
    <w:p w:rsidR="00713D4D" w:rsidRPr="000F5AB6" w:rsidRDefault="00713D4D" w:rsidP="00713D4D">
      <w:pPr>
        <w:rPr>
          <w:rFonts w:ascii="微软雅黑" w:eastAsia="微软雅黑" w:hAnsi="微软雅黑"/>
        </w:rPr>
      </w:pPr>
      <w:r w:rsidRPr="000F5AB6">
        <w:rPr>
          <w:rFonts w:ascii="微软雅黑" w:eastAsia="微软雅黑" w:hAnsi="微软雅黑" w:hint="eastAsia"/>
        </w:rPr>
        <w:t>&gt;</w:t>
      </w:r>
      <w:r w:rsidRPr="000F5AB6">
        <w:rPr>
          <w:rFonts w:ascii="微软雅黑" w:eastAsia="微软雅黑" w:hAnsi="微软雅黑"/>
        </w:rPr>
        <w:t>如有需要可联系厂家定制您需要的接口类型。</w:t>
      </w:r>
    </w:p>
    <w:p w:rsidR="00713D4D" w:rsidRPr="000F5AB6" w:rsidRDefault="00713D4D">
      <w:pPr>
        <w:spacing w:line="360" w:lineRule="exact"/>
        <w:rPr>
          <w:rFonts w:ascii="微软雅黑" w:eastAsia="微软雅黑" w:hAnsi="微软雅黑"/>
        </w:rPr>
      </w:pPr>
      <w:r w:rsidRPr="000F5AB6">
        <w:rPr>
          <w:rFonts w:ascii="微软雅黑" w:eastAsia="微软雅黑" w:hAnsi="微软雅黑"/>
        </w:rPr>
        <w:br w:type="page"/>
      </w:r>
    </w:p>
    <w:p w:rsidR="00713D4D" w:rsidRPr="000F5AB6" w:rsidRDefault="00713D4D" w:rsidP="00713D4D">
      <w:pPr>
        <w:pStyle w:val="2"/>
        <w:tabs>
          <w:tab w:val="left" w:pos="1352"/>
        </w:tabs>
        <w:rPr>
          <w:rFonts w:ascii="微软雅黑" w:eastAsia="微软雅黑" w:hAnsi="微软雅黑"/>
          <w:sz w:val="28"/>
          <w:szCs w:val="28"/>
        </w:rPr>
      </w:pPr>
      <w:bookmarkStart w:id="9" w:name="_Toc530139894"/>
      <w:bookmarkStart w:id="10" w:name="_Toc86239046"/>
      <w:r w:rsidRPr="000F5AB6">
        <w:rPr>
          <w:rFonts w:ascii="微软雅黑" w:eastAsia="微软雅黑" w:hAnsi="微软雅黑" w:hint="eastAsia"/>
          <w:sz w:val="28"/>
          <w:szCs w:val="28"/>
        </w:rPr>
        <w:lastRenderedPageBreak/>
        <w:t>用USB连接主机</w:t>
      </w:r>
      <w:bookmarkEnd w:id="9"/>
      <w:bookmarkEnd w:id="10"/>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13D4D" w:rsidRPr="000F5AB6" w:rsidTr="009B7595">
        <w:trPr>
          <w:trHeight w:val="2832"/>
          <w:jc w:val="center"/>
        </w:trPr>
        <w:tc>
          <w:tcPr>
            <w:tcW w:w="5000" w:type="pct"/>
          </w:tcPr>
          <w:p w:rsidR="00713D4D" w:rsidRPr="000F5AB6" w:rsidRDefault="00713D4D" w:rsidP="009B7595">
            <w:pPr>
              <w:jc w:val="center"/>
              <w:rPr>
                <w:rFonts w:ascii="微软雅黑" w:eastAsia="微软雅黑" w:hAnsi="微软雅黑"/>
                <w:noProof/>
              </w:rPr>
            </w:pPr>
            <w:r w:rsidRPr="000F5AB6">
              <w:rPr>
                <w:rFonts w:ascii="微软雅黑" w:eastAsia="微软雅黑" w:hAnsi="微软雅黑" w:hint="eastAsia"/>
                <w:noProof/>
                <w:lang w:bidi="th-TH"/>
              </w:rPr>
              <w:drawing>
                <wp:inline distT="0" distB="0" distL="0" distR="0" wp14:anchorId="2E0AE099" wp14:editId="72571A02">
                  <wp:extent cx="6655981" cy="2062717"/>
                  <wp:effectExtent l="0" t="0" r="0" b="0"/>
                  <wp:docPr id="25" name="图片 11" descr="C:\Users\Vigny\Desktop\USB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igny\Desktop\USB头.jpg"/>
                          <pic:cNvPicPr>
                            <a:picLocks noChangeAspect="1" noChangeArrowheads="1"/>
                          </pic:cNvPicPr>
                        </pic:nvPicPr>
                        <pic:blipFill>
                          <a:blip r:embed="rId20" cstate="print"/>
                          <a:srcRect l="-3789" t="18143" r="-657"/>
                          <a:stretch>
                            <a:fillRect/>
                          </a:stretch>
                        </pic:blipFill>
                        <pic:spPr bwMode="auto">
                          <a:xfrm>
                            <a:off x="0" y="0"/>
                            <a:ext cx="6655981" cy="2062717"/>
                          </a:xfrm>
                          <a:prstGeom prst="rect">
                            <a:avLst/>
                          </a:prstGeom>
                          <a:noFill/>
                          <a:ln w="9525">
                            <a:noFill/>
                            <a:miter lim="800000"/>
                            <a:headEnd/>
                            <a:tailEnd/>
                          </a:ln>
                        </pic:spPr>
                      </pic:pic>
                    </a:graphicData>
                  </a:graphic>
                </wp:inline>
              </w:drawing>
            </w:r>
          </w:p>
        </w:tc>
      </w:tr>
    </w:tbl>
    <w:p w:rsidR="00713D4D" w:rsidRPr="000F5AB6" w:rsidRDefault="00713D4D" w:rsidP="00713D4D">
      <w:pPr>
        <w:pStyle w:val="a8"/>
        <w:numPr>
          <w:ilvl w:val="0"/>
          <w:numId w:val="13"/>
        </w:numPr>
        <w:spacing w:line="240" w:lineRule="auto"/>
        <w:ind w:firstLineChars="0"/>
        <w:rPr>
          <w:rFonts w:ascii="微软雅黑" w:eastAsia="微软雅黑" w:hAnsi="微软雅黑"/>
        </w:rPr>
      </w:pPr>
      <w:r w:rsidRPr="000F5AB6">
        <w:rPr>
          <w:rFonts w:ascii="微软雅黑" w:eastAsia="微软雅黑" w:hAnsi="微软雅黑"/>
        </w:rPr>
        <w:t>将扫描器的USB公头与主机USB母头连接；</w:t>
      </w:r>
    </w:p>
    <w:p w:rsidR="00713D4D" w:rsidRPr="000F5AB6" w:rsidRDefault="00713D4D" w:rsidP="00713D4D">
      <w:pPr>
        <w:pStyle w:val="a8"/>
        <w:numPr>
          <w:ilvl w:val="0"/>
          <w:numId w:val="13"/>
        </w:numPr>
        <w:spacing w:line="240" w:lineRule="auto"/>
        <w:ind w:firstLineChars="0"/>
        <w:rPr>
          <w:rFonts w:ascii="微软雅黑" w:eastAsia="微软雅黑" w:hAnsi="微软雅黑"/>
        </w:rPr>
      </w:pPr>
      <w:r w:rsidRPr="000F5AB6">
        <w:rPr>
          <w:rFonts w:ascii="微软雅黑" w:eastAsia="微软雅黑" w:hAnsi="微软雅黑"/>
        </w:rPr>
        <w:t>打开主机端USB接收工具，扫描条码即可接收数据。</w:t>
      </w:r>
    </w:p>
    <w:p w:rsidR="00713D4D" w:rsidRPr="000F5AB6" w:rsidRDefault="00713D4D" w:rsidP="00713D4D">
      <w:pPr>
        <w:spacing w:line="360" w:lineRule="exact"/>
        <w:rPr>
          <w:rFonts w:ascii="微软雅黑" w:eastAsia="微软雅黑" w:hAnsi="微软雅黑"/>
        </w:rPr>
      </w:pPr>
    </w:p>
    <w:p w:rsidR="00713D4D" w:rsidRPr="000F5AB6" w:rsidRDefault="00713D4D" w:rsidP="00713D4D">
      <w:pPr>
        <w:pStyle w:val="2"/>
        <w:tabs>
          <w:tab w:val="left" w:pos="1352"/>
        </w:tabs>
        <w:rPr>
          <w:rFonts w:ascii="微软雅黑" w:eastAsia="微软雅黑" w:hAnsi="微软雅黑"/>
          <w:sz w:val="28"/>
          <w:szCs w:val="28"/>
        </w:rPr>
      </w:pPr>
      <w:bookmarkStart w:id="11" w:name="_Toc530139895"/>
      <w:bookmarkStart w:id="12" w:name="_Toc86239047"/>
      <w:r w:rsidRPr="000F5AB6">
        <w:rPr>
          <w:rFonts w:ascii="微软雅黑" w:eastAsia="微软雅黑" w:hAnsi="微软雅黑" w:hint="eastAsia"/>
          <w:sz w:val="28"/>
          <w:szCs w:val="28"/>
        </w:rPr>
        <w:t>用RS232串口连接主机</w:t>
      </w:r>
      <w:bookmarkEnd w:id="11"/>
      <w:bookmarkEnd w:id="12"/>
    </w:p>
    <w:tbl>
      <w:tblPr>
        <w:tblStyle w:val="a4"/>
        <w:tblW w:w="5029"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44"/>
      </w:tblGrid>
      <w:tr w:rsidR="00713D4D" w:rsidRPr="000F5AB6" w:rsidTr="009B7595">
        <w:trPr>
          <w:trHeight w:val="2880"/>
          <w:jc w:val="center"/>
        </w:trPr>
        <w:tc>
          <w:tcPr>
            <w:tcW w:w="5000" w:type="pct"/>
          </w:tcPr>
          <w:p w:rsidR="00713D4D" w:rsidRPr="000F5AB6" w:rsidRDefault="00713D4D" w:rsidP="009B7595">
            <w:pPr>
              <w:jc w:val="center"/>
              <w:rPr>
                <w:rFonts w:ascii="微软雅黑" w:eastAsia="微软雅黑" w:hAnsi="微软雅黑"/>
                <w:noProof/>
              </w:rPr>
            </w:pPr>
            <w:r w:rsidRPr="000F5AB6">
              <w:rPr>
                <w:rFonts w:ascii="微软雅黑" w:eastAsia="微软雅黑" w:hAnsi="微软雅黑"/>
                <w:noProof/>
                <w:lang w:bidi="th-TH"/>
              </w:rPr>
              <w:drawing>
                <wp:inline distT="0" distB="0" distL="0" distR="0" wp14:anchorId="128DA30F" wp14:editId="5EB53251">
                  <wp:extent cx="6220016" cy="2149813"/>
                  <wp:effectExtent l="0" t="0" r="0" b="3175"/>
                  <wp:docPr id="27" name="图片 27" descr="E:\百度云同步盘\新版产品资料\ok VM1400一维嵌入式红光模组\串口接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E:\百度云同步盘\新版产品资料\ok VM1400一维嵌入式红光模组\串口接口.jpg"/>
                          <pic:cNvPicPr>
                            <a:picLocks noChangeAspect="1" noChangeArrowheads="1"/>
                          </pic:cNvPicPr>
                        </pic:nvPicPr>
                        <pic:blipFill>
                          <a:blip r:embed="rId21" cstate="print"/>
                          <a:srcRect/>
                          <a:stretch>
                            <a:fillRect/>
                          </a:stretch>
                        </pic:blipFill>
                        <pic:spPr bwMode="auto">
                          <a:xfrm>
                            <a:off x="0" y="0"/>
                            <a:ext cx="6250768" cy="2160442"/>
                          </a:xfrm>
                          <a:prstGeom prst="rect">
                            <a:avLst/>
                          </a:prstGeom>
                          <a:noFill/>
                          <a:ln w="9525">
                            <a:noFill/>
                            <a:miter lim="800000"/>
                            <a:headEnd/>
                            <a:tailEnd/>
                          </a:ln>
                        </pic:spPr>
                      </pic:pic>
                    </a:graphicData>
                  </a:graphic>
                </wp:inline>
              </w:drawing>
            </w:r>
          </w:p>
        </w:tc>
      </w:tr>
    </w:tbl>
    <w:p w:rsidR="00713D4D" w:rsidRPr="000F5AB6" w:rsidRDefault="00713D4D" w:rsidP="00713D4D">
      <w:pPr>
        <w:pStyle w:val="a8"/>
        <w:numPr>
          <w:ilvl w:val="0"/>
          <w:numId w:val="14"/>
        </w:numPr>
        <w:spacing w:line="240" w:lineRule="auto"/>
        <w:ind w:firstLineChars="0"/>
        <w:rPr>
          <w:rFonts w:ascii="微软雅黑" w:eastAsia="微软雅黑" w:hAnsi="微软雅黑"/>
        </w:rPr>
      </w:pPr>
      <w:r w:rsidRPr="000F5AB6">
        <w:rPr>
          <w:rFonts w:ascii="微软雅黑" w:eastAsia="微软雅黑" w:hAnsi="微软雅黑"/>
        </w:rPr>
        <w:t>将扫描器的DB9母头（RS232接口）与主机的DB9公头连接；</w:t>
      </w:r>
    </w:p>
    <w:p w:rsidR="00713D4D" w:rsidRPr="000F5AB6" w:rsidRDefault="00713D4D" w:rsidP="00713D4D">
      <w:pPr>
        <w:pStyle w:val="a8"/>
        <w:numPr>
          <w:ilvl w:val="0"/>
          <w:numId w:val="14"/>
        </w:numPr>
        <w:spacing w:line="240" w:lineRule="auto"/>
        <w:ind w:firstLineChars="0"/>
        <w:rPr>
          <w:rFonts w:ascii="微软雅黑" w:eastAsia="微软雅黑" w:hAnsi="微软雅黑"/>
        </w:rPr>
      </w:pPr>
      <w:r w:rsidRPr="000F5AB6">
        <w:rPr>
          <w:rFonts w:ascii="微软雅黑" w:eastAsia="微软雅黑" w:hAnsi="微软雅黑"/>
        </w:rPr>
        <w:t>然后扫描器的DC供电头母头与供电线的DC供电头公头进行连接；</w:t>
      </w:r>
    </w:p>
    <w:p w:rsidR="00713D4D" w:rsidRPr="000F5AB6" w:rsidRDefault="00713D4D" w:rsidP="00713D4D">
      <w:pPr>
        <w:pStyle w:val="a8"/>
        <w:numPr>
          <w:ilvl w:val="0"/>
          <w:numId w:val="14"/>
        </w:numPr>
        <w:spacing w:line="240" w:lineRule="auto"/>
        <w:ind w:firstLineChars="0"/>
        <w:rPr>
          <w:rFonts w:ascii="微软雅黑" w:eastAsia="微软雅黑" w:hAnsi="微软雅黑"/>
        </w:rPr>
      </w:pPr>
      <w:r w:rsidRPr="000F5AB6">
        <w:rPr>
          <w:rFonts w:ascii="微软雅黑" w:eastAsia="微软雅黑" w:hAnsi="微软雅黑"/>
        </w:rPr>
        <w:t>最后将供电器的USB公头插入主机的USB母头进行供电，启动扫描器；</w:t>
      </w:r>
    </w:p>
    <w:p w:rsidR="00713D4D" w:rsidRPr="000F5AB6" w:rsidRDefault="00713D4D" w:rsidP="00713D4D">
      <w:pPr>
        <w:pStyle w:val="a8"/>
        <w:numPr>
          <w:ilvl w:val="0"/>
          <w:numId w:val="14"/>
        </w:numPr>
        <w:spacing w:line="240" w:lineRule="auto"/>
        <w:ind w:firstLineChars="0"/>
        <w:rPr>
          <w:rFonts w:ascii="微软雅黑" w:eastAsia="微软雅黑" w:hAnsi="微软雅黑"/>
        </w:rPr>
      </w:pPr>
      <w:r w:rsidRPr="000F5AB6">
        <w:rPr>
          <w:rFonts w:ascii="微软雅黑" w:eastAsia="微软雅黑" w:hAnsi="微软雅黑"/>
        </w:rPr>
        <w:t>打开主机端串口接收工具，选择相应端口号并打开，扫描条码即可接收数据。</w:t>
      </w:r>
    </w:p>
    <w:p w:rsidR="00F34AC7" w:rsidRPr="000F5AB6" w:rsidRDefault="00F34AC7" w:rsidP="000F0F0F">
      <w:pPr>
        <w:rPr>
          <w:rFonts w:ascii="微软雅黑" w:eastAsia="微软雅黑" w:hAnsi="微软雅黑"/>
          <w:color w:val="0D0D0D" w:themeColor="text1" w:themeTint="F2"/>
        </w:rPr>
      </w:pPr>
      <w:r w:rsidRPr="000F5AB6">
        <w:rPr>
          <w:rFonts w:ascii="微软雅黑" w:eastAsia="微软雅黑" w:hAnsi="微软雅黑"/>
          <w:color w:val="0D0D0D" w:themeColor="text1" w:themeTint="F2"/>
        </w:rPr>
        <w:br w:type="page"/>
      </w:r>
    </w:p>
    <w:p w:rsidR="00BB00A8" w:rsidRPr="000F5AB6" w:rsidRDefault="00BB00A8" w:rsidP="00BB00A8">
      <w:pPr>
        <w:pStyle w:val="2"/>
        <w:rPr>
          <w:rFonts w:ascii="微软雅黑" w:eastAsia="微软雅黑" w:hAnsi="微软雅黑" w:cs="宋体"/>
          <w:b w:val="0"/>
          <w:bCs w:val="0"/>
          <w:kern w:val="0"/>
          <w:sz w:val="24"/>
          <w:szCs w:val="24"/>
        </w:rPr>
      </w:pPr>
      <w:bookmarkStart w:id="13" w:name="_Toc35951108"/>
      <w:bookmarkStart w:id="14" w:name="_Toc73556545"/>
      <w:bookmarkStart w:id="15" w:name="_Toc73890571"/>
      <w:bookmarkStart w:id="16" w:name="_Toc75185712"/>
      <w:bookmarkStart w:id="17" w:name="_Toc75191953"/>
      <w:bookmarkStart w:id="18" w:name="_Toc86239048"/>
      <w:bookmarkStart w:id="19" w:name="_Toc530412883"/>
      <w:r w:rsidRPr="000F5AB6">
        <w:rPr>
          <w:rFonts w:ascii="微软雅黑" w:eastAsia="微软雅黑" w:hAnsi="微软雅黑" w:hint="eastAsia"/>
          <w:sz w:val="28"/>
          <w:szCs w:val="36"/>
        </w:rPr>
        <w:lastRenderedPageBreak/>
        <w:t>线材</w:t>
      </w:r>
      <w:bookmarkEnd w:id="13"/>
      <w:r w:rsidRPr="000F5AB6">
        <w:rPr>
          <w:rFonts w:ascii="微软雅黑" w:eastAsia="微软雅黑" w:hAnsi="微软雅黑" w:hint="eastAsia"/>
          <w:sz w:val="28"/>
          <w:szCs w:val="36"/>
        </w:rPr>
        <w:t>图面</w:t>
      </w:r>
      <w:bookmarkEnd w:id="14"/>
      <w:bookmarkEnd w:id="15"/>
      <w:bookmarkEnd w:id="16"/>
      <w:bookmarkEnd w:id="17"/>
      <w:bookmarkEnd w:id="18"/>
    </w:p>
    <w:p w:rsidR="00BB00A8" w:rsidRPr="000F5AB6" w:rsidRDefault="00BB00A8" w:rsidP="00BB00A8">
      <w:pPr>
        <w:rPr>
          <w:rFonts w:ascii="微软雅黑" w:eastAsia="微软雅黑" w:hAnsi="微软雅黑"/>
          <w:b/>
        </w:rPr>
      </w:pPr>
      <w:r w:rsidRPr="000F5AB6">
        <w:rPr>
          <w:rFonts w:ascii="微软雅黑" w:eastAsia="微软雅黑" w:hAnsi="微软雅黑" w:hint="eastAsia"/>
          <w:b/>
        </w:rPr>
        <w:t>USB线材规格</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BB00A8" w:rsidRPr="000F5AB6" w:rsidTr="00D626CA">
        <w:tc>
          <w:tcPr>
            <w:tcW w:w="10682" w:type="dxa"/>
          </w:tcPr>
          <w:p w:rsidR="00BB00A8" w:rsidRPr="000F5AB6" w:rsidRDefault="00BB00A8" w:rsidP="00D626CA">
            <w:pPr>
              <w:rPr>
                <w:rFonts w:ascii="微软雅黑" w:eastAsia="微软雅黑" w:hAnsi="微软雅黑"/>
              </w:rPr>
            </w:pPr>
            <w:r w:rsidRPr="000F5AB6">
              <w:rPr>
                <w:rFonts w:ascii="微软雅黑" w:eastAsia="微软雅黑" w:hAnsi="微软雅黑"/>
                <w:noProof/>
                <w:lang w:bidi="th-TH"/>
              </w:rPr>
              <w:drawing>
                <wp:inline distT="0" distB="0" distL="0" distR="0" wp14:anchorId="68582C48" wp14:editId="19A7C4B6">
                  <wp:extent cx="6604722" cy="2220685"/>
                  <wp:effectExtent l="0" t="0" r="571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604722" cy="2220685"/>
                          </a:xfrm>
                          <a:prstGeom prst="rect">
                            <a:avLst/>
                          </a:prstGeom>
                        </pic:spPr>
                      </pic:pic>
                    </a:graphicData>
                  </a:graphic>
                </wp:inline>
              </w:drawing>
            </w:r>
          </w:p>
        </w:tc>
      </w:tr>
      <w:tr w:rsidR="00BB00A8" w:rsidRPr="000F5AB6" w:rsidTr="00D626CA">
        <w:tc>
          <w:tcPr>
            <w:tcW w:w="10682" w:type="dxa"/>
          </w:tcPr>
          <w:p w:rsidR="00BB00A8" w:rsidRPr="000F5AB6" w:rsidRDefault="00BB00A8" w:rsidP="00D626CA">
            <w:pPr>
              <w:rPr>
                <w:rFonts w:ascii="微软雅黑" w:eastAsia="微软雅黑" w:hAnsi="微软雅黑"/>
                <w:noProof/>
              </w:rPr>
            </w:pPr>
            <w:r w:rsidRPr="000F5AB6">
              <w:rPr>
                <w:rFonts w:ascii="微软雅黑" w:eastAsia="微软雅黑" w:hAnsi="微软雅黑" w:hint="eastAsia"/>
                <w:b/>
              </w:rPr>
              <w:t>RS232线材规格</w:t>
            </w:r>
          </w:p>
        </w:tc>
      </w:tr>
      <w:tr w:rsidR="00BB00A8" w:rsidRPr="000F5AB6" w:rsidTr="00D626CA">
        <w:tc>
          <w:tcPr>
            <w:tcW w:w="10682" w:type="dxa"/>
          </w:tcPr>
          <w:p w:rsidR="00BB00A8" w:rsidRPr="005D303A" w:rsidRDefault="005D303A" w:rsidP="00D626CA">
            <w:pPr>
              <w:rPr>
                <w:rFonts w:ascii="微软雅黑" w:eastAsia="微软雅黑" w:hAnsi="微软雅黑"/>
                <w:b/>
                <w:bCs/>
              </w:rPr>
            </w:pPr>
            <w:r>
              <w:rPr>
                <w:noProof/>
                <w:lang w:bidi="th-TH"/>
              </w:rPr>
              <w:drawing>
                <wp:inline distT="0" distB="0" distL="0" distR="0" wp14:anchorId="7A46630D" wp14:editId="7952E14E">
                  <wp:extent cx="6461168" cy="2426677"/>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461168" cy="2426677"/>
                          </a:xfrm>
                          <a:prstGeom prst="rect">
                            <a:avLst/>
                          </a:prstGeom>
                        </pic:spPr>
                      </pic:pic>
                    </a:graphicData>
                  </a:graphic>
                </wp:inline>
              </w:drawing>
            </w:r>
            <w:bookmarkStart w:id="20" w:name="_GoBack"/>
            <w:bookmarkEnd w:id="20"/>
          </w:p>
        </w:tc>
      </w:tr>
    </w:tbl>
    <w:p w:rsidR="00BB00A8" w:rsidRPr="000F5AB6" w:rsidRDefault="00BB00A8" w:rsidP="00BB00A8">
      <w:pPr>
        <w:spacing w:line="360" w:lineRule="exact"/>
        <w:rPr>
          <w:rFonts w:ascii="微软雅黑" w:eastAsia="微软雅黑" w:hAnsi="微软雅黑" w:cstheme="majorBidi"/>
          <w:b/>
          <w:bCs/>
          <w:kern w:val="2"/>
          <w:sz w:val="28"/>
          <w:szCs w:val="28"/>
        </w:rPr>
      </w:pPr>
      <w:r w:rsidRPr="000F5AB6">
        <w:rPr>
          <w:rFonts w:ascii="微软雅黑" w:eastAsia="微软雅黑" w:hAnsi="微软雅黑"/>
          <w:sz w:val="28"/>
          <w:szCs w:val="28"/>
        </w:rPr>
        <w:br w:type="page"/>
      </w:r>
    </w:p>
    <w:p w:rsidR="0046375A" w:rsidRPr="000F5AB6" w:rsidRDefault="0046375A" w:rsidP="000F0F0F">
      <w:pPr>
        <w:pStyle w:val="-"/>
        <w:rPr>
          <w:color w:val="0D0D0D" w:themeColor="text1" w:themeTint="F2"/>
        </w:rPr>
      </w:pPr>
      <w:bookmarkStart w:id="21" w:name="_Toc86239049"/>
      <w:r w:rsidRPr="000F5AB6">
        <w:rPr>
          <w:rFonts w:hint="eastAsia"/>
          <w:color w:val="0D0D0D" w:themeColor="text1" w:themeTint="F2"/>
        </w:rPr>
        <w:lastRenderedPageBreak/>
        <w:t>结构尺寸</w:t>
      </w:r>
      <w:bookmarkEnd w:id="19"/>
      <w:bookmarkEnd w:id="21"/>
      <w:r w:rsidRPr="000F5AB6">
        <w:rPr>
          <w:color w:val="0D0D0D" w:themeColor="text1" w:themeTint="F2"/>
        </w:rPr>
        <w:tab/>
      </w:r>
    </w:p>
    <w:p w:rsidR="004B655B" w:rsidRPr="000F5AB6" w:rsidRDefault="00BB00A8" w:rsidP="004B655B">
      <w:pPr>
        <w:rPr>
          <w:rFonts w:ascii="微软雅黑" w:eastAsia="微软雅黑" w:hAnsi="微软雅黑"/>
        </w:rPr>
      </w:pPr>
      <w:r w:rsidRPr="000F5AB6">
        <w:rPr>
          <w:rFonts w:ascii="微软雅黑" w:eastAsia="微软雅黑" w:hAnsi="微软雅黑" w:hint="eastAsia"/>
        </w:rPr>
        <w:t>VP618</w:t>
      </w:r>
      <w:r w:rsidR="004B655B" w:rsidRPr="000F5AB6">
        <w:rPr>
          <w:rFonts w:ascii="微软雅黑" w:eastAsia="微软雅黑" w:hAnsi="微软雅黑"/>
        </w:rPr>
        <w:t>固定式二维影像扫描器采用一体化设计，使用</w:t>
      </w:r>
      <w:r w:rsidRPr="000F5AB6">
        <w:rPr>
          <w:rFonts w:ascii="微软雅黑" w:eastAsia="微软雅黑" w:hAnsi="微软雅黑"/>
        </w:rPr>
        <w:t>VP618</w:t>
      </w:r>
      <w:r w:rsidR="004B655B" w:rsidRPr="000F5AB6">
        <w:rPr>
          <w:rFonts w:ascii="微软雅黑" w:eastAsia="微软雅黑" w:hAnsi="微软雅黑"/>
        </w:rPr>
        <w:t>进行集成应用时，可以参考以下物理尺寸规格。</w:t>
      </w:r>
      <w:r w:rsidR="004B655B" w:rsidRPr="000F5AB6">
        <w:rPr>
          <w:rFonts w:ascii="微软雅黑" w:eastAsia="微软雅黑" w:hAnsi="微软雅黑" w:hint="eastAsia"/>
        </w:rPr>
        <w:t xml:space="preserve"> Unit：mm</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F575D6" w:rsidRPr="000F5AB6" w:rsidTr="00F575D6">
        <w:tc>
          <w:tcPr>
            <w:tcW w:w="10682" w:type="dxa"/>
          </w:tcPr>
          <w:p w:rsidR="00F575D6" w:rsidRPr="000F5AB6" w:rsidRDefault="007C6C46" w:rsidP="004B655B">
            <w:pPr>
              <w:rPr>
                <w:rFonts w:ascii="微软雅黑" w:eastAsia="微软雅黑" w:hAnsi="微软雅黑"/>
              </w:rPr>
            </w:pPr>
            <w:r w:rsidRPr="000F5AB6">
              <w:rPr>
                <w:rFonts w:ascii="微软雅黑" w:eastAsia="微软雅黑" w:hAnsi="微软雅黑" w:hint="eastAsia"/>
                <w:noProof/>
                <w:lang w:bidi="th-TH"/>
              </w:rPr>
              <w:drawing>
                <wp:inline distT="0" distB="0" distL="0" distR="0" wp14:anchorId="6EB116EF" wp14:editId="1AC9C1B1">
                  <wp:extent cx="2849880" cy="2197100"/>
                  <wp:effectExtent l="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49880" cy="2197100"/>
                          </a:xfrm>
                          <a:prstGeom prst="rect">
                            <a:avLst/>
                          </a:prstGeom>
                          <a:noFill/>
                          <a:ln>
                            <a:noFill/>
                          </a:ln>
                        </pic:spPr>
                      </pic:pic>
                    </a:graphicData>
                  </a:graphic>
                </wp:inline>
              </w:drawing>
            </w:r>
            <w:r w:rsidRPr="000F5AB6">
              <w:rPr>
                <w:rFonts w:ascii="微软雅黑" w:eastAsia="微软雅黑" w:hAnsi="微软雅黑"/>
                <w:noProof/>
                <w:lang w:bidi="th-TH"/>
              </w:rPr>
              <w:drawing>
                <wp:inline distT="0" distB="0" distL="0" distR="0" wp14:anchorId="4918684F" wp14:editId="486683B4">
                  <wp:extent cx="2909570" cy="2232660"/>
                  <wp:effectExtent l="0" t="0" r="508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09570" cy="2232660"/>
                          </a:xfrm>
                          <a:prstGeom prst="rect">
                            <a:avLst/>
                          </a:prstGeom>
                          <a:noFill/>
                          <a:ln>
                            <a:noFill/>
                          </a:ln>
                        </pic:spPr>
                      </pic:pic>
                    </a:graphicData>
                  </a:graphic>
                </wp:inline>
              </w:drawing>
            </w:r>
          </w:p>
        </w:tc>
      </w:tr>
      <w:tr w:rsidR="00F575D6" w:rsidRPr="000F5AB6" w:rsidTr="00F575D6">
        <w:tc>
          <w:tcPr>
            <w:tcW w:w="10682" w:type="dxa"/>
          </w:tcPr>
          <w:p w:rsidR="00F575D6" w:rsidRPr="000F5AB6" w:rsidRDefault="007C6C46" w:rsidP="004B655B">
            <w:pPr>
              <w:rPr>
                <w:rFonts w:ascii="微软雅黑" w:eastAsia="微软雅黑" w:hAnsi="微软雅黑"/>
              </w:rPr>
            </w:pPr>
            <w:r w:rsidRPr="000F5AB6">
              <w:rPr>
                <w:rFonts w:ascii="微软雅黑" w:eastAsia="微软雅黑" w:hAnsi="微软雅黑" w:cs="Times New Roman"/>
                <w:noProof/>
                <w:color w:val="000000"/>
                <w:lang w:bidi="th-TH"/>
              </w:rPr>
              <w:drawing>
                <wp:inline distT="0" distB="0" distL="0" distR="0" wp14:anchorId="1FD7648A" wp14:editId="2538B4F0">
                  <wp:extent cx="2719705" cy="2399030"/>
                  <wp:effectExtent l="0" t="0" r="4445"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19705" cy="2399030"/>
                          </a:xfrm>
                          <a:prstGeom prst="rect">
                            <a:avLst/>
                          </a:prstGeom>
                          <a:noFill/>
                          <a:ln>
                            <a:noFill/>
                          </a:ln>
                        </pic:spPr>
                      </pic:pic>
                    </a:graphicData>
                  </a:graphic>
                </wp:inline>
              </w:drawing>
            </w:r>
            <w:r w:rsidRPr="000F5AB6">
              <w:rPr>
                <w:rFonts w:ascii="微软雅黑" w:eastAsia="微软雅黑" w:hAnsi="微软雅黑" w:cs="Times New Roman" w:hint="eastAsia"/>
                <w:noProof/>
                <w:color w:val="000000"/>
                <w:lang w:bidi="th-TH"/>
              </w:rPr>
              <w:drawing>
                <wp:inline distT="0" distB="0" distL="0" distR="0" wp14:anchorId="0B821483" wp14:editId="18599758">
                  <wp:extent cx="2945130" cy="2244725"/>
                  <wp:effectExtent l="0" t="0" r="762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45130" cy="2244725"/>
                          </a:xfrm>
                          <a:prstGeom prst="rect">
                            <a:avLst/>
                          </a:prstGeom>
                          <a:noFill/>
                          <a:ln>
                            <a:noFill/>
                          </a:ln>
                        </pic:spPr>
                      </pic:pic>
                    </a:graphicData>
                  </a:graphic>
                </wp:inline>
              </w:drawing>
            </w:r>
          </w:p>
        </w:tc>
      </w:tr>
      <w:tr w:rsidR="00F575D6" w:rsidRPr="000F5AB6" w:rsidTr="00F575D6">
        <w:tc>
          <w:tcPr>
            <w:tcW w:w="10682" w:type="dxa"/>
          </w:tcPr>
          <w:p w:rsidR="00F575D6" w:rsidRPr="000F5AB6" w:rsidRDefault="00F575D6" w:rsidP="004B655B">
            <w:pPr>
              <w:rPr>
                <w:rFonts w:ascii="微软雅黑" w:eastAsia="微软雅黑" w:hAnsi="微软雅黑"/>
              </w:rPr>
            </w:pPr>
          </w:p>
        </w:tc>
      </w:tr>
    </w:tbl>
    <w:p w:rsidR="004B655B" w:rsidRPr="000F5AB6" w:rsidRDefault="004B655B" w:rsidP="004B655B">
      <w:pPr>
        <w:rPr>
          <w:rFonts w:ascii="微软雅黑" w:eastAsia="微软雅黑" w:hAnsi="微软雅黑"/>
        </w:rPr>
      </w:pPr>
    </w:p>
    <w:p w:rsidR="00CC7EFD" w:rsidRPr="000F5AB6" w:rsidRDefault="00CC7EFD" w:rsidP="000F0F0F">
      <w:pPr>
        <w:rPr>
          <w:rFonts w:ascii="微软雅黑" w:eastAsia="微软雅黑" w:hAnsi="微软雅黑"/>
          <w:color w:val="0D0D0D" w:themeColor="text1" w:themeTint="F2"/>
        </w:rPr>
      </w:pPr>
      <w:r w:rsidRPr="000F5AB6">
        <w:rPr>
          <w:rFonts w:ascii="微软雅黑" w:eastAsia="微软雅黑" w:hAnsi="微软雅黑"/>
          <w:color w:val="0D0D0D" w:themeColor="text1" w:themeTint="F2"/>
        </w:rPr>
        <w:br w:type="page"/>
      </w:r>
    </w:p>
    <w:p w:rsidR="00F57D89" w:rsidRPr="000F5AB6" w:rsidRDefault="00F57D89" w:rsidP="000F0F0F">
      <w:pPr>
        <w:pStyle w:val="-"/>
        <w:rPr>
          <w:color w:val="0D0D0D" w:themeColor="text1" w:themeTint="F2"/>
        </w:rPr>
      </w:pPr>
      <w:bookmarkStart w:id="22" w:name="_Toc86239050"/>
      <w:r w:rsidRPr="000F5AB6">
        <w:rPr>
          <w:rFonts w:hint="eastAsia"/>
          <w:color w:val="0D0D0D" w:themeColor="text1" w:themeTint="F2"/>
        </w:rPr>
        <w:lastRenderedPageBreak/>
        <w:t>性能参数</w:t>
      </w:r>
      <w:bookmarkEnd w:id="22"/>
      <w:r w:rsidRPr="000F5AB6">
        <w:rPr>
          <w:color w:val="0D0D0D" w:themeColor="text1" w:themeTint="F2"/>
        </w:rPr>
        <w:tab/>
      </w:r>
    </w:p>
    <w:tbl>
      <w:tblPr>
        <w:tblStyle w:val="-13"/>
        <w:tblW w:w="10446" w:type="dxa"/>
        <w:tblLook w:val="04A0" w:firstRow="1" w:lastRow="0" w:firstColumn="1" w:lastColumn="0" w:noHBand="0" w:noVBand="1"/>
      </w:tblPr>
      <w:tblGrid>
        <w:gridCol w:w="2165"/>
        <w:gridCol w:w="8281"/>
      </w:tblGrid>
      <w:tr w:rsidR="00F575D6" w:rsidRPr="000F5AB6" w:rsidTr="00DA1A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通信方式</w:t>
            </w:r>
          </w:p>
        </w:tc>
        <w:tc>
          <w:tcPr>
            <w:tcW w:w="8281" w:type="dxa"/>
            <w:shd w:val="clear" w:color="auto" w:fill="auto"/>
          </w:tcPr>
          <w:p w:rsidR="00F575D6" w:rsidRPr="000F5AB6" w:rsidRDefault="00F575D6" w:rsidP="003C4BB9">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USB（USB-KBW，USB-COM），TTL、RS232</w:t>
            </w:r>
          </w:p>
        </w:tc>
      </w:tr>
      <w:tr w:rsidR="00F575D6" w:rsidRPr="000F5AB6"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图像传感器</w:t>
            </w:r>
          </w:p>
        </w:tc>
        <w:tc>
          <w:tcPr>
            <w:tcW w:w="8281" w:type="dxa"/>
            <w:shd w:val="clear" w:color="auto" w:fill="auto"/>
          </w:tcPr>
          <w:p w:rsidR="00F575D6" w:rsidRPr="000F5AB6" w:rsidRDefault="00F575D6" w:rsidP="00DA1AA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0F5AB6">
              <w:rPr>
                <w:rFonts w:ascii="微软雅黑" w:eastAsia="微软雅黑" w:hAnsi="微软雅黑"/>
                <w:color w:val="000000" w:themeColor="text1"/>
                <w:szCs w:val="21"/>
              </w:rPr>
              <w:t xml:space="preserve">CMOS </w:t>
            </w:r>
          </w:p>
        </w:tc>
      </w:tr>
      <w:tr w:rsidR="00F575D6" w:rsidRPr="000F5AB6" w:rsidTr="00DA1AAE">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分辨率</w:t>
            </w:r>
          </w:p>
        </w:tc>
        <w:tc>
          <w:tcPr>
            <w:tcW w:w="8281" w:type="dxa"/>
          </w:tcPr>
          <w:p w:rsidR="00F575D6" w:rsidRPr="000F5AB6" w:rsidRDefault="00BB00A8" w:rsidP="004316A1">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0F5AB6">
              <w:rPr>
                <w:rFonts w:ascii="微软雅黑" w:eastAsia="微软雅黑" w:hAnsi="微软雅黑" w:hint="eastAsia"/>
                <w:color w:val="000000" w:themeColor="text1"/>
                <w:szCs w:val="21"/>
              </w:rPr>
              <w:t>640*480 30万全局</w:t>
            </w:r>
          </w:p>
        </w:tc>
      </w:tr>
      <w:tr w:rsidR="00F575D6" w:rsidRPr="005D303A"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解析度</w:t>
            </w:r>
          </w:p>
        </w:tc>
        <w:tc>
          <w:tcPr>
            <w:tcW w:w="8281" w:type="dxa"/>
          </w:tcPr>
          <w:p w:rsidR="00F575D6" w:rsidRPr="000F5AB6" w:rsidRDefault="00BB00A8" w:rsidP="003C4BB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lang w:val="pt-BR"/>
              </w:rPr>
            </w:pPr>
            <w:r w:rsidRPr="000F5AB6">
              <w:rPr>
                <w:rFonts w:ascii="微软雅黑" w:eastAsia="微软雅黑" w:hAnsi="微软雅黑" w:hint="eastAsia"/>
                <w:szCs w:val="21"/>
                <w:lang w:val="pt-BR"/>
              </w:rPr>
              <w:t>≥3mil/0.075mm（PCS90%,CODE 39）</w:t>
            </w:r>
          </w:p>
        </w:tc>
      </w:tr>
      <w:tr w:rsidR="00F575D6" w:rsidRPr="000F5AB6" w:rsidTr="00DA1AAE">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szCs w:val="21"/>
              </w:rPr>
            </w:pPr>
            <w:r w:rsidRPr="000F5AB6">
              <w:rPr>
                <w:rFonts w:ascii="微软雅黑" w:eastAsia="微软雅黑" w:hAnsi="微软雅黑" w:hint="eastAsia"/>
                <w:b w:val="0"/>
                <w:szCs w:val="21"/>
              </w:rPr>
              <w:t>识读景深</w:t>
            </w:r>
          </w:p>
        </w:tc>
        <w:tc>
          <w:tcPr>
            <w:tcW w:w="8281" w:type="dxa"/>
          </w:tcPr>
          <w:p w:rsidR="00F575D6" w:rsidRPr="000F5AB6" w:rsidRDefault="00BB00A8" w:rsidP="003C4BB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0F5AB6">
              <w:rPr>
                <w:rFonts w:ascii="微软雅黑" w:eastAsia="微软雅黑" w:hAnsi="微软雅黑" w:hint="eastAsia"/>
                <w:szCs w:val="21"/>
              </w:rPr>
              <w:t>1</w:t>
            </w:r>
            <w:r w:rsidR="00F575D6" w:rsidRPr="000F5AB6">
              <w:rPr>
                <w:rFonts w:ascii="微软雅黑" w:eastAsia="微软雅黑" w:hAnsi="微软雅黑" w:hint="eastAsia"/>
                <w:szCs w:val="21"/>
              </w:rPr>
              <w:t>0mm~2</w:t>
            </w:r>
            <w:r w:rsidRPr="000F5AB6">
              <w:rPr>
                <w:rFonts w:ascii="微软雅黑" w:eastAsia="微软雅黑" w:hAnsi="微软雅黑" w:hint="eastAsia"/>
                <w:szCs w:val="21"/>
              </w:rPr>
              <w:t>4</w:t>
            </w:r>
            <w:r w:rsidR="00F575D6" w:rsidRPr="000F5AB6">
              <w:rPr>
                <w:rFonts w:ascii="微软雅黑" w:eastAsia="微软雅黑" w:hAnsi="微软雅黑" w:hint="eastAsia"/>
                <w:szCs w:val="21"/>
              </w:rPr>
              <w:t>0mm（不同条码范围）</w:t>
            </w:r>
          </w:p>
        </w:tc>
      </w:tr>
      <w:tr w:rsidR="00F575D6" w:rsidRPr="000F5AB6"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解码速度</w:t>
            </w:r>
          </w:p>
        </w:tc>
        <w:tc>
          <w:tcPr>
            <w:tcW w:w="8281" w:type="dxa"/>
          </w:tcPr>
          <w:p w:rsidR="00F575D6" w:rsidRPr="000F5AB6" w:rsidRDefault="00BB00A8" w:rsidP="00DA1AA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0F5AB6">
              <w:rPr>
                <w:rFonts w:ascii="微软雅黑" w:eastAsia="微软雅黑" w:hAnsi="微软雅黑" w:hint="eastAsia"/>
                <w:szCs w:val="21"/>
              </w:rPr>
              <w:t>60CM</w:t>
            </w:r>
            <w:r w:rsidRPr="000F5AB6">
              <w:rPr>
                <w:rFonts w:ascii="微软雅黑" w:eastAsia="微软雅黑" w:hAnsi="微软雅黑"/>
                <w:szCs w:val="21"/>
              </w:rPr>
              <w:t>/S</w:t>
            </w:r>
          </w:p>
        </w:tc>
      </w:tr>
      <w:tr w:rsidR="00F575D6" w:rsidRPr="000F5AB6" w:rsidTr="00DA1AAE">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识读模式</w:t>
            </w:r>
          </w:p>
        </w:tc>
        <w:tc>
          <w:tcPr>
            <w:tcW w:w="8281" w:type="dxa"/>
          </w:tcPr>
          <w:p w:rsidR="00F575D6" w:rsidRPr="000F5AB6" w:rsidRDefault="00BB00A8" w:rsidP="00DA1AA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0F5AB6">
              <w:rPr>
                <w:rFonts w:ascii="微软雅黑" w:eastAsia="微软雅黑" w:hAnsi="微软雅黑" w:hint="eastAsia"/>
                <w:szCs w:val="21"/>
              </w:rPr>
              <w:t>连续识读模式、感应识读模式、指令控制</w:t>
            </w:r>
          </w:p>
        </w:tc>
      </w:tr>
      <w:tr w:rsidR="00F575D6" w:rsidRPr="000F5AB6"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bCs w:val="0"/>
                <w:color w:val="000000" w:themeColor="text1"/>
                <w:szCs w:val="21"/>
              </w:rPr>
            </w:pPr>
            <w:r w:rsidRPr="000F5AB6">
              <w:rPr>
                <w:rFonts w:ascii="微软雅黑" w:eastAsia="微软雅黑" w:hAnsi="微软雅黑" w:hint="eastAsia"/>
                <w:b w:val="0"/>
                <w:bCs w:val="0"/>
                <w:color w:val="000000" w:themeColor="text1"/>
                <w:szCs w:val="21"/>
              </w:rPr>
              <w:t>提示方式</w:t>
            </w:r>
          </w:p>
        </w:tc>
        <w:tc>
          <w:tcPr>
            <w:tcW w:w="8281" w:type="dxa"/>
          </w:tcPr>
          <w:p w:rsidR="00F575D6" w:rsidRPr="000F5AB6" w:rsidRDefault="00F575D6" w:rsidP="00DA1AA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0F5AB6">
              <w:rPr>
                <w:rFonts w:ascii="微软雅黑" w:eastAsia="微软雅黑" w:hAnsi="微软雅黑" w:hint="eastAsia"/>
                <w:szCs w:val="21"/>
              </w:rPr>
              <w:t>蜂鸣器</w:t>
            </w:r>
          </w:p>
        </w:tc>
      </w:tr>
      <w:tr w:rsidR="00F575D6" w:rsidRPr="000F5AB6" w:rsidTr="00DA1AAE">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视场角</w:t>
            </w:r>
          </w:p>
        </w:tc>
        <w:tc>
          <w:tcPr>
            <w:tcW w:w="8281" w:type="dxa"/>
          </w:tcPr>
          <w:p w:rsidR="00F575D6" w:rsidRPr="000F5AB6" w:rsidRDefault="00BB00A8" w:rsidP="003C4BB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0F5AB6">
              <w:rPr>
                <w:rFonts w:ascii="微软雅黑" w:eastAsia="微软雅黑" w:hAnsi="微软雅黑" w:hint="eastAsia"/>
                <w:szCs w:val="21"/>
              </w:rPr>
              <w:t>水平60°，垂直50°，对角72°</w:t>
            </w:r>
          </w:p>
        </w:tc>
      </w:tr>
      <w:tr w:rsidR="00F575D6" w:rsidRPr="000F5AB6"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读取角度</w:t>
            </w:r>
          </w:p>
        </w:tc>
        <w:tc>
          <w:tcPr>
            <w:tcW w:w="8281" w:type="dxa"/>
          </w:tcPr>
          <w:p w:rsidR="00F575D6" w:rsidRPr="000F5AB6" w:rsidRDefault="00F575D6" w:rsidP="00DA1AAE">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i/>
                <w:color w:val="000000" w:themeColor="text1"/>
              </w:rPr>
            </w:pPr>
            <w:r w:rsidRPr="000F5AB6">
              <w:rPr>
                <w:rFonts w:ascii="微软雅黑" w:eastAsia="微软雅黑" w:hAnsi="微软雅黑" w:hint="eastAsia"/>
                <w:i/>
                <w:color w:val="000000" w:themeColor="text1"/>
              </w:rPr>
              <w:t>Test Conditions：CODE39,10mil/0.25mm,PCS90%</w:t>
            </w:r>
          </w:p>
        </w:tc>
      </w:tr>
      <w:tr w:rsidR="00F575D6" w:rsidRPr="000F5AB6" w:rsidTr="00DA1AAE">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p>
        </w:tc>
        <w:tc>
          <w:tcPr>
            <w:tcW w:w="8281" w:type="dxa"/>
          </w:tcPr>
          <w:p w:rsidR="00F575D6" w:rsidRPr="000F5AB6" w:rsidRDefault="00F575D6" w:rsidP="00DA1AA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0F5AB6">
              <w:rPr>
                <w:rFonts w:ascii="微软雅黑" w:eastAsia="微软雅黑" w:hAnsi="微软雅黑" w:hint="eastAsia"/>
                <w:color w:val="000000" w:themeColor="text1"/>
              </w:rPr>
              <w:t>旋转Roll: ±3</w:t>
            </w:r>
            <w:r w:rsidRPr="000F5AB6">
              <w:rPr>
                <w:rFonts w:ascii="微软雅黑" w:eastAsia="微软雅黑" w:hAnsi="微软雅黑"/>
                <w:color w:val="000000" w:themeColor="text1"/>
              </w:rPr>
              <w:t>6</w:t>
            </w:r>
            <w:r w:rsidRPr="000F5AB6">
              <w:rPr>
                <w:rFonts w:ascii="微软雅黑" w:eastAsia="微软雅黑" w:hAnsi="微软雅黑" w:hint="eastAsia"/>
                <w:color w:val="000000" w:themeColor="text1"/>
              </w:rPr>
              <w:t>0°，倾斜Pitch:±60°，偏斜Skew: ±55°</w:t>
            </w:r>
          </w:p>
        </w:tc>
      </w:tr>
      <w:tr w:rsidR="00F575D6" w:rsidRPr="000F5AB6"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打印对比度</w:t>
            </w:r>
          </w:p>
        </w:tc>
        <w:tc>
          <w:tcPr>
            <w:tcW w:w="8281" w:type="dxa"/>
          </w:tcPr>
          <w:p w:rsidR="00F575D6" w:rsidRPr="000F5AB6" w:rsidRDefault="00F575D6" w:rsidP="00DA1AA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rPr>
            </w:pPr>
            <w:r w:rsidRPr="000F5AB6">
              <w:rPr>
                <w:rFonts w:ascii="微软雅黑" w:eastAsia="微软雅黑" w:hAnsi="微软雅黑" w:hint="eastAsia"/>
                <w:color w:val="000000" w:themeColor="text1"/>
              </w:rPr>
              <w:t>≥2</w:t>
            </w:r>
            <w:r w:rsidRPr="000F5AB6">
              <w:rPr>
                <w:rFonts w:ascii="微软雅黑" w:eastAsia="微软雅黑" w:hAnsi="微软雅黑"/>
                <w:color w:val="000000" w:themeColor="text1"/>
              </w:rPr>
              <w:t>0</w:t>
            </w:r>
            <w:r w:rsidRPr="000F5AB6">
              <w:rPr>
                <w:rFonts w:ascii="微软雅黑" w:eastAsia="微软雅黑" w:hAnsi="微软雅黑" w:hint="eastAsia"/>
                <w:color w:val="000000" w:themeColor="text1"/>
              </w:rPr>
              <w:t>%</w:t>
            </w:r>
          </w:p>
        </w:tc>
      </w:tr>
      <w:tr w:rsidR="00F575D6" w:rsidRPr="000F5AB6" w:rsidTr="00DA1AAE">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环境光照度</w:t>
            </w:r>
          </w:p>
        </w:tc>
        <w:tc>
          <w:tcPr>
            <w:tcW w:w="8281" w:type="dxa"/>
          </w:tcPr>
          <w:p w:rsidR="00F575D6" w:rsidRPr="000F5AB6" w:rsidRDefault="00F575D6" w:rsidP="00DA1AA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rPr>
            </w:pPr>
            <w:r w:rsidRPr="000F5AB6">
              <w:rPr>
                <w:rFonts w:ascii="微软雅黑" w:eastAsia="微软雅黑" w:hAnsi="微软雅黑" w:hint="eastAsia"/>
                <w:color w:val="000000" w:themeColor="text1"/>
              </w:rPr>
              <w:t>黑暗环境，室内自然光，</w:t>
            </w:r>
          </w:p>
        </w:tc>
      </w:tr>
      <w:tr w:rsidR="00F575D6" w:rsidRPr="000F5AB6" w:rsidTr="00DA1A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F575D6" w:rsidRPr="000F5AB6" w:rsidRDefault="00F575D6" w:rsidP="00DA1AAE">
            <w:pPr>
              <w:jc w:val="both"/>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识读码制</w:t>
            </w:r>
          </w:p>
        </w:tc>
        <w:tc>
          <w:tcPr>
            <w:tcW w:w="8281" w:type="dxa"/>
          </w:tcPr>
          <w:p w:rsidR="00BB00A8" w:rsidRPr="000F5AB6" w:rsidRDefault="00BB00A8" w:rsidP="00BB00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 w:val="20"/>
                <w:szCs w:val="21"/>
              </w:rPr>
            </w:pPr>
            <w:r w:rsidRPr="000F5AB6">
              <w:rPr>
                <w:rFonts w:ascii="微软雅黑" w:eastAsia="微软雅黑" w:hAnsi="微软雅黑"/>
                <w:color w:val="0D0D0D" w:themeColor="text1" w:themeTint="F2"/>
                <w:sz w:val="20"/>
                <w:szCs w:val="21"/>
              </w:rPr>
              <w:t>1D：UPC-A，UPC-E，EAN-8，EAN-13，Code 128， GS1-128， Code 39，</w:t>
            </w:r>
            <w:r w:rsidRPr="000F5AB6">
              <w:rPr>
                <w:rFonts w:ascii="微软雅黑" w:eastAsia="微软雅黑" w:hAnsi="微软雅黑" w:hint="eastAsia"/>
                <w:color w:val="0D0D0D" w:themeColor="text1" w:themeTint="F2"/>
                <w:sz w:val="20"/>
                <w:szCs w:val="21"/>
              </w:rPr>
              <w:t>Code</w:t>
            </w:r>
            <w:r w:rsidRPr="000F5AB6">
              <w:rPr>
                <w:rFonts w:ascii="微软雅黑" w:eastAsia="微软雅黑" w:hAnsi="微软雅黑"/>
                <w:color w:val="0D0D0D" w:themeColor="text1" w:themeTint="F2"/>
                <w:sz w:val="20"/>
                <w:szCs w:val="21"/>
              </w:rPr>
              <w:t xml:space="preserve"> 32, Code 93，Code 11，Interleaved 2 of 5，Matrix 2 of 5，Industrial 2 of 5(Straight 2 of 5)，Standard</w:t>
            </w:r>
            <w:r w:rsidRPr="000F5AB6">
              <w:rPr>
                <w:rFonts w:ascii="微软雅黑" w:eastAsia="微软雅黑" w:hAnsi="微软雅黑" w:hint="eastAsia"/>
                <w:color w:val="0D0D0D" w:themeColor="text1" w:themeTint="F2"/>
                <w:sz w:val="20"/>
                <w:szCs w:val="21"/>
              </w:rPr>
              <w:t xml:space="preserve"> 2 of 5（IATA 2 of 5</w:t>
            </w:r>
            <w:r w:rsidRPr="000F5AB6">
              <w:rPr>
                <w:rFonts w:ascii="微软雅黑" w:eastAsia="微软雅黑" w:hAnsi="微软雅黑"/>
                <w:color w:val="0D0D0D" w:themeColor="text1" w:themeTint="F2"/>
                <w:sz w:val="20"/>
                <w:szCs w:val="21"/>
              </w:rPr>
              <w:t>）</w:t>
            </w:r>
            <w:r w:rsidRPr="000F5AB6">
              <w:rPr>
                <w:rFonts w:ascii="微软雅黑" w:eastAsia="微软雅黑" w:hAnsi="微软雅黑" w:hint="eastAsia"/>
                <w:color w:val="0D0D0D" w:themeColor="text1" w:themeTint="F2"/>
                <w:sz w:val="20"/>
                <w:szCs w:val="21"/>
              </w:rPr>
              <w:t>,</w:t>
            </w:r>
            <w:r w:rsidRPr="000F5AB6">
              <w:rPr>
                <w:rFonts w:ascii="微软雅黑" w:eastAsia="微软雅黑" w:hAnsi="微软雅黑"/>
                <w:color w:val="0D0D0D" w:themeColor="text1" w:themeTint="F2"/>
                <w:sz w:val="20"/>
                <w:szCs w:val="21"/>
              </w:rPr>
              <w:t xml:space="preserve">Codabar（NW-7），MSI，GS1 </w:t>
            </w:r>
            <w:r w:rsidRPr="000F5AB6">
              <w:rPr>
                <w:rFonts w:ascii="微软雅黑" w:eastAsia="微软雅黑" w:hAnsi="微软雅黑" w:hint="eastAsia"/>
                <w:color w:val="0D0D0D" w:themeColor="text1" w:themeTint="F2"/>
                <w:sz w:val="20"/>
                <w:szCs w:val="21"/>
              </w:rPr>
              <w:t>Data</w:t>
            </w:r>
            <w:r w:rsidRPr="000F5AB6">
              <w:rPr>
                <w:rFonts w:ascii="微软雅黑" w:eastAsia="微软雅黑" w:hAnsi="微软雅黑"/>
                <w:color w:val="0D0D0D" w:themeColor="text1" w:themeTint="F2"/>
                <w:sz w:val="20"/>
                <w:szCs w:val="21"/>
              </w:rPr>
              <w:t>bar(Omnidirectional, Limited, Expanded)，</w:t>
            </w:r>
            <w:r w:rsidRPr="000F5AB6">
              <w:rPr>
                <w:rFonts w:ascii="微软雅黑" w:eastAsia="微软雅黑" w:hAnsi="微软雅黑" w:hint="eastAsia"/>
                <w:color w:val="0D0D0D" w:themeColor="text1" w:themeTint="F2"/>
                <w:sz w:val="20"/>
                <w:szCs w:val="21"/>
              </w:rPr>
              <w:t xml:space="preserve">China Post, Tepepen,GS1 Composite </w:t>
            </w:r>
            <w:r w:rsidRPr="000F5AB6">
              <w:rPr>
                <w:rFonts w:ascii="微软雅黑" w:eastAsia="微软雅黑" w:hAnsi="微软雅黑"/>
                <w:color w:val="0D0D0D" w:themeColor="text1" w:themeTint="F2"/>
                <w:sz w:val="20"/>
                <w:szCs w:val="21"/>
              </w:rPr>
              <w:t>etc.</w:t>
            </w:r>
          </w:p>
          <w:p w:rsidR="00F575D6" w:rsidRPr="000F5AB6" w:rsidRDefault="00BB00A8" w:rsidP="00BB00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Cs w:val="21"/>
              </w:rPr>
            </w:pPr>
            <w:r w:rsidRPr="000F5AB6">
              <w:rPr>
                <w:rFonts w:ascii="微软雅黑" w:eastAsia="微软雅黑" w:hAnsi="微软雅黑"/>
                <w:color w:val="0D0D0D" w:themeColor="text1" w:themeTint="F2"/>
                <w:sz w:val="20"/>
                <w:szCs w:val="21"/>
              </w:rPr>
              <w:t xml:space="preserve">2D: QR Code,  Micro QR Code, Data Matrix，PDF417, Micro PDF 417， </w:t>
            </w:r>
            <w:r w:rsidRPr="000F5AB6">
              <w:rPr>
                <w:rFonts w:ascii="微软雅黑" w:eastAsia="微软雅黑" w:hAnsi="微软雅黑" w:hint="eastAsia"/>
                <w:color w:val="0D0D0D" w:themeColor="text1" w:themeTint="F2"/>
                <w:sz w:val="20"/>
                <w:szCs w:val="21"/>
              </w:rPr>
              <w:t xml:space="preserve">MaxiCode, </w:t>
            </w:r>
            <w:r w:rsidRPr="000F5AB6">
              <w:rPr>
                <w:rFonts w:ascii="微软雅黑" w:eastAsia="微软雅黑" w:hAnsi="微软雅黑"/>
                <w:color w:val="0D0D0D" w:themeColor="text1" w:themeTint="F2"/>
                <w:sz w:val="20"/>
                <w:szCs w:val="21"/>
              </w:rPr>
              <w:t>Aztec，</w:t>
            </w:r>
            <w:r w:rsidRPr="000F5AB6">
              <w:rPr>
                <w:rFonts w:ascii="微软雅黑" w:eastAsia="微软雅黑" w:hAnsi="微软雅黑" w:hint="eastAsia"/>
                <w:color w:val="0D0D0D" w:themeColor="text1" w:themeTint="F2"/>
                <w:sz w:val="20"/>
                <w:szCs w:val="21"/>
              </w:rPr>
              <w:t xml:space="preserve">HanXin Code, </w:t>
            </w:r>
            <w:r w:rsidRPr="000F5AB6">
              <w:rPr>
                <w:rFonts w:ascii="微软雅黑" w:eastAsia="微软雅黑" w:hAnsi="微软雅黑"/>
                <w:color w:val="0D0D0D" w:themeColor="text1" w:themeTint="F2"/>
                <w:sz w:val="20"/>
                <w:szCs w:val="21"/>
              </w:rPr>
              <w:t>etc.</w:t>
            </w:r>
          </w:p>
        </w:tc>
      </w:tr>
    </w:tbl>
    <w:p w:rsidR="00F575D6" w:rsidRPr="000F5AB6" w:rsidRDefault="00F575D6">
      <w:pPr>
        <w:spacing w:line="360" w:lineRule="exact"/>
        <w:rPr>
          <w:rFonts w:ascii="微软雅黑" w:eastAsia="微软雅黑" w:hAnsi="微软雅黑" w:cstheme="majorBidi"/>
          <w:b/>
          <w:bCs/>
          <w:color w:val="0D0D0D" w:themeColor="text1" w:themeTint="F2"/>
          <w:kern w:val="2"/>
          <w:sz w:val="28"/>
          <w:szCs w:val="28"/>
        </w:rPr>
      </w:pPr>
      <w:r w:rsidRPr="000F5AB6">
        <w:rPr>
          <w:rFonts w:ascii="微软雅黑" w:eastAsia="微软雅黑" w:hAnsi="微软雅黑"/>
          <w:color w:val="0D0D0D" w:themeColor="text1" w:themeTint="F2"/>
        </w:rPr>
        <w:br w:type="page"/>
      </w:r>
    </w:p>
    <w:p w:rsidR="00E33741" w:rsidRPr="000F5AB6" w:rsidRDefault="00E33741" w:rsidP="000F0F0F">
      <w:pPr>
        <w:pStyle w:val="-"/>
        <w:rPr>
          <w:color w:val="0D0D0D" w:themeColor="text1" w:themeTint="F2"/>
        </w:rPr>
      </w:pPr>
      <w:bookmarkStart w:id="23" w:name="_Toc86239051"/>
      <w:r w:rsidRPr="000F5AB6">
        <w:rPr>
          <w:rFonts w:hint="eastAsia"/>
          <w:color w:val="0D0D0D" w:themeColor="text1" w:themeTint="F2"/>
        </w:rPr>
        <w:lastRenderedPageBreak/>
        <w:t>机械/电气化性能</w:t>
      </w:r>
      <w:bookmarkEnd w:id="23"/>
    </w:p>
    <w:tbl>
      <w:tblPr>
        <w:tblStyle w:val="-12"/>
        <w:tblW w:w="5000" w:type="pct"/>
        <w:tblLook w:val="04A0" w:firstRow="1" w:lastRow="0" w:firstColumn="1" w:lastColumn="0" w:noHBand="0" w:noVBand="1"/>
      </w:tblPr>
      <w:tblGrid>
        <w:gridCol w:w="2393"/>
        <w:gridCol w:w="8289"/>
      </w:tblGrid>
      <w:tr w:rsidR="00F575D6" w:rsidRPr="000F5AB6" w:rsidTr="00F575D6">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vAlign w:val="center"/>
          </w:tcPr>
          <w:p w:rsidR="004B655B" w:rsidRPr="000F5AB6" w:rsidRDefault="00592EC4" w:rsidP="000F0F0F">
            <w:pPr>
              <w:rPr>
                <w:rFonts w:ascii="微软雅黑" w:eastAsia="微软雅黑" w:hAnsi="微软雅黑"/>
                <w:b w:val="0"/>
                <w:color w:val="000000" w:themeColor="text1"/>
                <w:szCs w:val="21"/>
              </w:rPr>
            </w:pPr>
            <w:r w:rsidRPr="000F5AB6">
              <w:rPr>
                <w:rFonts w:ascii="微软雅黑" w:eastAsia="微软雅黑" w:hAnsi="微软雅黑"/>
                <w:b w:val="0"/>
                <w:color w:val="000000" w:themeColor="text1"/>
                <w:szCs w:val="21"/>
              </w:rPr>
              <w:t>产品重量</w:t>
            </w:r>
          </w:p>
        </w:tc>
        <w:tc>
          <w:tcPr>
            <w:tcW w:w="3880" w:type="pct"/>
            <w:shd w:val="clear" w:color="auto" w:fill="auto"/>
            <w:vAlign w:val="center"/>
          </w:tcPr>
          <w:p w:rsidR="004B655B" w:rsidRPr="000F5AB6" w:rsidRDefault="00BB00A8" w:rsidP="009B7595">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约</w:t>
            </w:r>
            <w:r w:rsidR="00BA096C" w:rsidRPr="000F5AB6">
              <w:rPr>
                <w:rFonts w:ascii="微软雅黑" w:eastAsia="微软雅黑" w:hAnsi="微软雅黑" w:hint="eastAsia"/>
                <w:b w:val="0"/>
                <w:color w:val="000000" w:themeColor="text1"/>
                <w:szCs w:val="21"/>
              </w:rPr>
              <w:t>150</w:t>
            </w:r>
            <w:r w:rsidR="00592EC4" w:rsidRPr="000F5AB6">
              <w:rPr>
                <w:rFonts w:ascii="微软雅黑" w:eastAsia="微软雅黑" w:hAnsi="微软雅黑" w:hint="eastAsia"/>
                <w:b w:val="0"/>
                <w:color w:val="000000" w:themeColor="text1"/>
                <w:szCs w:val="21"/>
              </w:rPr>
              <w:t>g（不含线材）</w:t>
            </w:r>
          </w:p>
        </w:tc>
      </w:tr>
      <w:tr w:rsidR="00592EC4" w:rsidRPr="000F5AB6" w:rsidTr="00F575D6">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vAlign w:val="center"/>
          </w:tcPr>
          <w:p w:rsidR="00592EC4" w:rsidRPr="000F5AB6" w:rsidRDefault="00592EC4" w:rsidP="000220DB">
            <w:pPr>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外观尺寸</w:t>
            </w:r>
          </w:p>
        </w:tc>
        <w:tc>
          <w:tcPr>
            <w:tcW w:w="3880" w:type="pct"/>
            <w:shd w:val="clear" w:color="auto" w:fill="auto"/>
            <w:vAlign w:val="center"/>
          </w:tcPr>
          <w:p w:rsidR="00592EC4" w:rsidRPr="000F5AB6" w:rsidRDefault="00BA096C" w:rsidP="000220DB">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b/>
                <w:color w:val="000000" w:themeColor="text1"/>
                <w:szCs w:val="21"/>
              </w:rPr>
            </w:pPr>
            <w:r w:rsidRPr="000F5AB6">
              <w:rPr>
                <w:rFonts w:ascii="微软雅黑" w:eastAsia="微软雅黑" w:hAnsi="微软雅黑" w:hint="eastAsia"/>
                <w:szCs w:val="21"/>
              </w:rPr>
              <w:t>95</w:t>
            </w:r>
            <w:r w:rsidRPr="000F5AB6">
              <w:rPr>
                <w:rFonts w:ascii="微软雅黑" w:eastAsia="微软雅黑" w:hAnsi="微软雅黑"/>
                <w:szCs w:val="21"/>
              </w:rPr>
              <w:t>mm</w:t>
            </w:r>
            <w:r w:rsidRPr="000F5AB6">
              <w:rPr>
                <w:rFonts w:ascii="微软雅黑" w:eastAsia="微软雅黑" w:hAnsi="微软雅黑" w:hint="eastAsia"/>
                <w:szCs w:val="21"/>
              </w:rPr>
              <w:t xml:space="preserve"> L* 73</w:t>
            </w:r>
            <w:r w:rsidRPr="000F5AB6">
              <w:rPr>
                <w:rFonts w:ascii="微软雅黑" w:eastAsia="微软雅黑" w:hAnsi="微软雅黑"/>
                <w:szCs w:val="21"/>
              </w:rPr>
              <w:t xml:space="preserve">mm W </w:t>
            </w:r>
            <w:r w:rsidRPr="000F5AB6">
              <w:rPr>
                <w:rFonts w:ascii="微软雅黑" w:eastAsia="微软雅黑" w:hAnsi="微软雅黑" w:hint="eastAsia"/>
                <w:szCs w:val="21"/>
              </w:rPr>
              <w:t>* 62</w:t>
            </w:r>
            <w:r w:rsidRPr="000F5AB6">
              <w:rPr>
                <w:rFonts w:ascii="微软雅黑" w:eastAsia="微软雅黑" w:hAnsi="微软雅黑"/>
                <w:szCs w:val="21"/>
              </w:rPr>
              <w:t xml:space="preserve">mm </w:t>
            </w:r>
            <w:r w:rsidRPr="000F5AB6">
              <w:rPr>
                <w:rFonts w:ascii="微软雅黑" w:eastAsia="微软雅黑" w:hAnsi="微软雅黑" w:hint="eastAsia"/>
                <w:szCs w:val="21"/>
              </w:rPr>
              <w:t>H</w:t>
            </w:r>
          </w:p>
        </w:tc>
      </w:tr>
      <w:tr w:rsidR="00592EC4" w:rsidRPr="000F5AB6"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92EC4" w:rsidRPr="000F5AB6" w:rsidRDefault="00592EC4" w:rsidP="000F0F0F">
            <w:pPr>
              <w:rPr>
                <w:rFonts w:ascii="微软雅黑" w:eastAsia="微软雅黑" w:hAnsi="微软雅黑"/>
                <w:b w:val="0"/>
                <w:bCs w:val="0"/>
                <w:color w:val="0D0D0D" w:themeColor="text1" w:themeTint="F2"/>
                <w:szCs w:val="21"/>
              </w:rPr>
            </w:pPr>
            <w:r w:rsidRPr="000F5AB6">
              <w:rPr>
                <w:rFonts w:ascii="微软雅黑" w:eastAsia="微软雅黑" w:hAnsi="微软雅黑" w:hint="eastAsia"/>
                <w:b w:val="0"/>
                <w:bCs w:val="0"/>
                <w:color w:val="0D0D0D" w:themeColor="text1" w:themeTint="F2"/>
                <w:szCs w:val="21"/>
              </w:rPr>
              <w:t>线材长度</w:t>
            </w:r>
          </w:p>
        </w:tc>
        <w:tc>
          <w:tcPr>
            <w:tcW w:w="3880" w:type="pct"/>
            <w:vAlign w:val="center"/>
          </w:tcPr>
          <w:p w:rsidR="00592EC4" w:rsidRPr="000F5AB6" w:rsidRDefault="00592EC4" w:rsidP="009B7595">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0F5AB6">
              <w:rPr>
                <w:rFonts w:ascii="微软雅黑" w:eastAsia="微软雅黑" w:hAnsi="微软雅黑" w:hint="eastAsia"/>
                <w:color w:val="000000" w:themeColor="text1"/>
                <w:szCs w:val="21"/>
              </w:rPr>
              <w:t>1.5米</w:t>
            </w:r>
          </w:p>
        </w:tc>
      </w:tr>
      <w:tr w:rsidR="00592EC4" w:rsidRPr="000F5AB6"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92EC4" w:rsidRPr="000F5AB6" w:rsidRDefault="00592EC4" w:rsidP="000F0F0F">
            <w:pPr>
              <w:rPr>
                <w:rFonts w:ascii="微软雅黑" w:eastAsia="微软雅黑" w:hAnsi="微软雅黑"/>
                <w:b w:val="0"/>
                <w:bCs w:val="0"/>
                <w:color w:val="0D0D0D" w:themeColor="text1" w:themeTint="F2"/>
                <w:szCs w:val="21"/>
              </w:rPr>
            </w:pPr>
            <w:r w:rsidRPr="000F5AB6">
              <w:rPr>
                <w:rFonts w:ascii="微软雅黑" w:eastAsia="微软雅黑" w:hAnsi="微软雅黑" w:hint="eastAsia"/>
                <w:b w:val="0"/>
                <w:bCs w:val="0"/>
                <w:color w:val="0D0D0D" w:themeColor="text1" w:themeTint="F2"/>
                <w:szCs w:val="21"/>
              </w:rPr>
              <w:t>接口类型</w:t>
            </w:r>
          </w:p>
        </w:tc>
        <w:tc>
          <w:tcPr>
            <w:tcW w:w="3880" w:type="pct"/>
            <w:vAlign w:val="center"/>
          </w:tcPr>
          <w:p w:rsidR="00592EC4" w:rsidRPr="000F5AB6" w:rsidRDefault="00592EC4" w:rsidP="009B7595">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rPr>
            </w:pPr>
            <w:r w:rsidRPr="000F5AB6">
              <w:rPr>
                <w:rFonts w:ascii="微软雅黑" w:eastAsia="微软雅黑" w:hAnsi="微软雅黑" w:hint="eastAsia"/>
                <w:color w:val="000000" w:themeColor="text1"/>
                <w:szCs w:val="21"/>
              </w:rPr>
              <w:t>USB公头，DB9母头</w:t>
            </w:r>
          </w:p>
        </w:tc>
      </w:tr>
      <w:tr w:rsidR="00592EC4" w:rsidRPr="000F5AB6"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92EC4" w:rsidRPr="000F5AB6" w:rsidRDefault="00592EC4" w:rsidP="000F0F0F">
            <w:pPr>
              <w:rPr>
                <w:rFonts w:ascii="微软雅黑" w:eastAsia="微软雅黑" w:hAnsi="微软雅黑"/>
                <w:b w:val="0"/>
                <w:color w:val="0D0D0D" w:themeColor="text1" w:themeTint="F2"/>
                <w:szCs w:val="21"/>
              </w:rPr>
            </w:pPr>
            <w:r w:rsidRPr="000F5AB6">
              <w:rPr>
                <w:rFonts w:ascii="微软雅黑" w:eastAsia="微软雅黑" w:hAnsi="微软雅黑" w:hint="eastAsia"/>
                <w:b w:val="0"/>
                <w:color w:val="0D0D0D" w:themeColor="text1" w:themeTint="F2"/>
                <w:szCs w:val="21"/>
              </w:rPr>
              <w:t>工作电压</w:t>
            </w:r>
          </w:p>
        </w:tc>
        <w:tc>
          <w:tcPr>
            <w:tcW w:w="3880" w:type="pct"/>
            <w:vAlign w:val="center"/>
          </w:tcPr>
          <w:p w:rsidR="00592EC4" w:rsidRPr="000F5AB6" w:rsidRDefault="00592EC4" w:rsidP="004B655B">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szCs w:val="21"/>
              </w:rPr>
            </w:pPr>
            <w:r w:rsidRPr="000F5AB6">
              <w:rPr>
                <w:rFonts w:ascii="微软雅黑" w:eastAsia="微软雅黑" w:hAnsi="微软雅黑" w:hint="eastAsia"/>
                <w:color w:val="0D0D0D" w:themeColor="text1" w:themeTint="F2"/>
                <w:szCs w:val="21"/>
              </w:rPr>
              <w:t>DC 5V</w:t>
            </w:r>
          </w:p>
        </w:tc>
      </w:tr>
      <w:tr w:rsidR="00592EC4" w:rsidRPr="000F5AB6"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92EC4" w:rsidRPr="000F5AB6" w:rsidRDefault="00592EC4" w:rsidP="000F0F0F">
            <w:pPr>
              <w:rPr>
                <w:rFonts w:ascii="微软雅黑" w:eastAsia="微软雅黑" w:hAnsi="微软雅黑"/>
                <w:b w:val="0"/>
                <w:color w:val="0D0D0D" w:themeColor="text1" w:themeTint="F2"/>
                <w:szCs w:val="21"/>
              </w:rPr>
            </w:pPr>
            <w:r w:rsidRPr="000F5AB6">
              <w:rPr>
                <w:rFonts w:ascii="微软雅黑" w:eastAsia="微软雅黑" w:hAnsi="微软雅黑" w:hint="eastAsia"/>
                <w:b w:val="0"/>
                <w:color w:val="0D0D0D" w:themeColor="text1" w:themeTint="F2"/>
                <w:szCs w:val="21"/>
              </w:rPr>
              <w:t>电流</w:t>
            </w:r>
          </w:p>
        </w:tc>
        <w:tc>
          <w:tcPr>
            <w:tcW w:w="3880" w:type="pct"/>
            <w:vAlign w:val="center"/>
          </w:tcPr>
          <w:p w:rsidR="00592EC4" w:rsidRPr="000F5AB6" w:rsidRDefault="00BB00A8" w:rsidP="003C4BB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bCs/>
                <w:color w:val="0D0D0D" w:themeColor="text1" w:themeTint="F2"/>
                <w:szCs w:val="21"/>
              </w:rPr>
            </w:pPr>
            <w:r w:rsidRPr="000F5AB6">
              <w:rPr>
                <w:rFonts w:ascii="微软雅黑" w:eastAsia="微软雅黑" w:hAnsi="微软雅黑" w:hint="eastAsia"/>
                <w:bCs/>
                <w:color w:val="0D0D0D" w:themeColor="text1" w:themeTint="F2"/>
                <w:szCs w:val="21"/>
              </w:rPr>
              <w:t>24</w:t>
            </w:r>
            <w:r w:rsidR="00592EC4" w:rsidRPr="000F5AB6">
              <w:rPr>
                <w:rFonts w:ascii="微软雅黑" w:eastAsia="微软雅黑" w:hAnsi="微软雅黑" w:hint="eastAsia"/>
                <w:bCs/>
                <w:color w:val="0D0D0D" w:themeColor="text1" w:themeTint="F2"/>
                <w:szCs w:val="21"/>
              </w:rPr>
              <w:t>0mA（WORK）</w:t>
            </w:r>
          </w:p>
        </w:tc>
      </w:tr>
    </w:tbl>
    <w:p w:rsidR="00E33741" w:rsidRPr="000F5AB6" w:rsidRDefault="00E33741" w:rsidP="000F0F0F">
      <w:pPr>
        <w:rPr>
          <w:rFonts w:ascii="微软雅黑" w:eastAsia="微软雅黑" w:hAnsi="微软雅黑"/>
          <w:bCs/>
          <w:color w:val="0D0D0D" w:themeColor="text1" w:themeTint="F2"/>
        </w:rPr>
      </w:pPr>
    </w:p>
    <w:p w:rsidR="00E33741" w:rsidRPr="000F5AB6" w:rsidRDefault="00E33741" w:rsidP="000F0F0F">
      <w:pPr>
        <w:pStyle w:val="-"/>
        <w:rPr>
          <w:color w:val="0D0D0D" w:themeColor="text1" w:themeTint="F2"/>
        </w:rPr>
      </w:pPr>
      <w:bookmarkStart w:id="24" w:name="_Toc86239052"/>
      <w:r w:rsidRPr="000F5AB6">
        <w:rPr>
          <w:color w:val="0D0D0D" w:themeColor="text1" w:themeTint="F2"/>
        </w:rPr>
        <w:t>工作环境</w:t>
      </w:r>
      <w:bookmarkEnd w:id="24"/>
    </w:p>
    <w:tbl>
      <w:tblPr>
        <w:tblStyle w:val="-110"/>
        <w:tblW w:w="5000" w:type="pct"/>
        <w:tblLook w:val="04A0" w:firstRow="1" w:lastRow="0" w:firstColumn="1" w:lastColumn="0" w:noHBand="0" w:noVBand="1"/>
      </w:tblPr>
      <w:tblGrid>
        <w:gridCol w:w="2153"/>
        <w:gridCol w:w="8529"/>
      </w:tblGrid>
      <w:tr w:rsidR="00ED5297" w:rsidRPr="000F5AB6" w:rsidTr="00B843F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shd w:val="clear" w:color="auto" w:fill="auto"/>
          </w:tcPr>
          <w:p w:rsidR="00E33741" w:rsidRPr="000F5AB6" w:rsidRDefault="008675EB" w:rsidP="000F0F0F">
            <w:pPr>
              <w:rPr>
                <w:rFonts w:ascii="微软雅黑" w:eastAsia="微软雅黑" w:hAnsi="微软雅黑"/>
                <w:b w:val="0"/>
                <w:color w:val="0D0D0D" w:themeColor="text1" w:themeTint="F2"/>
                <w:szCs w:val="21"/>
              </w:rPr>
            </w:pPr>
            <w:r w:rsidRPr="000F5AB6">
              <w:rPr>
                <w:rFonts w:ascii="微软雅黑" w:eastAsia="微软雅黑" w:hAnsi="微软雅黑" w:hint="eastAsia"/>
                <w:b w:val="0"/>
                <w:color w:val="0D0D0D" w:themeColor="text1" w:themeTint="F2"/>
                <w:szCs w:val="21"/>
              </w:rPr>
              <w:t>工作温度</w:t>
            </w:r>
          </w:p>
        </w:tc>
        <w:tc>
          <w:tcPr>
            <w:tcW w:w="3992" w:type="pct"/>
            <w:shd w:val="clear" w:color="auto" w:fill="auto"/>
            <w:vAlign w:val="center"/>
          </w:tcPr>
          <w:p w:rsidR="00E33741" w:rsidRPr="000F5AB6" w:rsidRDefault="00E33741" w:rsidP="000F0F0F">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D0D0D" w:themeColor="text1" w:themeTint="F2"/>
                <w:szCs w:val="21"/>
              </w:rPr>
            </w:pPr>
            <w:r w:rsidRPr="000F5AB6">
              <w:rPr>
                <w:rFonts w:ascii="微软雅黑" w:eastAsia="微软雅黑" w:hAnsi="微软雅黑" w:hint="eastAsia"/>
                <w:b w:val="0"/>
                <w:color w:val="0D0D0D" w:themeColor="text1" w:themeTint="F2"/>
                <w:szCs w:val="21"/>
              </w:rPr>
              <w:t>-</w:t>
            </w:r>
            <w:r w:rsidR="002B3BD3" w:rsidRPr="000F5AB6">
              <w:rPr>
                <w:rFonts w:ascii="微软雅黑" w:eastAsia="微软雅黑" w:hAnsi="微软雅黑"/>
                <w:b w:val="0"/>
                <w:color w:val="0D0D0D" w:themeColor="text1" w:themeTint="F2"/>
                <w:szCs w:val="21"/>
              </w:rPr>
              <w:t>2</w:t>
            </w:r>
            <w:r w:rsidRPr="000F5AB6">
              <w:rPr>
                <w:rFonts w:ascii="微软雅黑" w:eastAsia="微软雅黑" w:hAnsi="微软雅黑" w:hint="eastAsia"/>
                <w:b w:val="0"/>
                <w:color w:val="0D0D0D" w:themeColor="text1" w:themeTint="F2"/>
                <w:szCs w:val="21"/>
              </w:rPr>
              <w:t>0℃ to 50℃</w:t>
            </w:r>
          </w:p>
        </w:tc>
      </w:tr>
      <w:tr w:rsidR="00ED5297" w:rsidRPr="000F5AB6"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0F5AB6" w:rsidRDefault="00E33741" w:rsidP="000F0F0F">
            <w:pPr>
              <w:rPr>
                <w:rFonts w:ascii="微软雅黑" w:eastAsia="微软雅黑" w:hAnsi="微软雅黑"/>
                <w:b w:val="0"/>
                <w:color w:val="0D0D0D" w:themeColor="text1" w:themeTint="F2"/>
                <w:szCs w:val="21"/>
              </w:rPr>
            </w:pPr>
            <w:r w:rsidRPr="000F5AB6">
              <w:rPr>
                <w:rFonts w:ascii="微软雅黑" w:eastAsia="微软雅黑" w:hAnsi="微软雅黑" w:hint="eastAsia"/>
                <w:b w:val="0"/>
                <w:color w:val="0D0D0D" w:themeColor="text1" w:themeTint="F2"/>
                <w:szCs w:val="21"/>
              </w:rPr>
              <w:t>储存温度</w:t>
            </w:r>
          </w:p>
        </w:tc>
        <w:tc>
          <w:tcPr>
            <w:tcW w:w="3992" w:type="pct"/>
            <w:vAlign w:val="center"/>
          </w:tcPr>
          <w:p w:rsidR="00E33741" w:rsidRPr="000F5AB6"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Cs w:val="21"/>
              </w:rPr>
            </w:pPr>
            <w:r w:rsidRPr="000F5AB6">
              <w:rPr>
                <w:rFonts w:ascii="微软雅黑" w:eastAsia="微软雅黑" w:hAnsi="微软雅黑" w:hint="eastAsia"/>
                <w:color w:val="0D0D0D" w:themeColor="text1" w:themeTint="F2"/>
                <w:szCs w:val="21"/>
              </w:rPr>
              <w:t xml:space="preserve">-40℃ to </w:t>
            </w:r>
            <w:r w:rsidRPr="000F5AB6">
              <w:rPr>
                <w:rFonts w:ascii="微软雅黑" w:eastAsia="微软雅黑" w:hAnsi="微软雅黑"/>
                <w:color w:val="0D0D0D" w:themeColor="text1" w:themeTint="F2"/>
                <w:szCs w:val="21"/>
              </w:rPr>
              <w:t>6</w:t>
            </w:r>
            <w:r w:rsidRPr="000F5AB6">
              <w:rPr>
                <w:rFonts w:ascii="微软雅黑" w:eastAsia="微软雅黑" w:hAnsi="微软雅黑" w:hint="eastAsia"/>
                <w:color w:val="0D0D0D" w:themeColor="text1" w:themeTint="F2"/>
                <w:szCs w:val="21"/>
              </w:rPr>
              <w:t>0℃</w:t>
            </w:r>
          </w:p>
        </w:tc>
      </w:tr>
      <w:tr w:rsidR="00ED5297" w:rsidRPr="000F5AB6"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0F5AB6" w:rsidRDefault="00E33741" w:rsidP="000F0F0F">
            <w:pPr>
              <w:rPr>
                <w:rFonts w:ascii="微软雅黑" w:eastAsia="微软雅黑" w:hAnsi="微软雅黑"/>
                <w:b w:val="0"/>
                <w:color w:val="0D0D0D" w:themeColor="text1" w:themeTint="F2"/>
                <w:szCs w:val="21"/>
              </w:rPr>
            </w:pPr>
            <w:r w:rsidRPr="000F5AB6">
              <w:rPr>
                <w:rFonts w:ascii="微软雅黑" w:eastAsia="微软雅黑" w:hAnsi="微软雅黑" w:hint="eastAsia"/>
                <w:b w:val="0"/>
                <w:color w:val="0D0D0D" w:themeColor="text1" w:themeTint="F2"/>
                <w:szCs w:val="21"/>
              </w:rPr>
              <w:t>工作湿度</w:t>
            </w:r>
          </w:p>
        </w:tc>
        <w:tc>
          <w:tcPr>
            <w:tcW w:w="3992" w:type="pct"/>
          </w:tcPr>
          <w:p w:rsidR="00E33741" w:rsidRPr="000F5AB6" w:rsidRDefault="00E33741" w:rsidP="000F0F0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D0D0D" w:themeColor="text1" w:themeTint="F2"/>
                <w:szCs w:val="21"/>
              </w:rPr>
            </w:pPr>
            <w:r w:rsidRPr="000F5AB6">
              <w:rPr>
                <w:rFonts w:ascii="微软雅黑" w:eastAsia="微软雅黑" w:hAnsi="微软雅黑" w:hint="eastAsia"/>
                <w:color w:val="0D0D0D" w:themeColor="text1" w:themeTint="F2"/>
                <w:szCs w:val="21"/>
              </w:rPr>
              <w:t>5% to 95%（无凝结）</w:t>
            </w:r>
          </w:p>
        </w:tc>
      </w:tr>
      <w:tr w:rsidR="00ED5297" w:rsidRPr="000F5AB6"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0F5AB6" w:rsidRDefault="00E33741" w:rsidP="000F0F0F">
            <w:pPr>
              <w:rPr>
                <w:rFonts w:ascii="微软雅黑" w:eastAsia="微软雅黑" w:hAnsi="微软雅黑"/>
                <w:b w:val="0"/>
                <w:color w:val="0D0D0D" w:themeColor="text1" w:themeTint="F2"/>
                <w:szCs w:val="21"/>
              </w:rPr>
            </w:pPr>
            <w:bookmarkStart w:id="25" w:name="_Hlk451437441"/>
            <w:r w:rsidRPr="000F5AB6">
              <w:rPr>
                <w:rFonts w:ascii="微软雅黑" w:eastAsia="微软雅黑" w:hAnsi="微软雅黑" w:hint="eastAsia"/>
                <w:b w:val="0"/>
                <w:color w:val="0D0D0D" w:themeColor="text1" w:themeTint="F2"/>
                <w:szCs w:val="21"/>
              </w:rPr>
              <w:t>运输震动测试</w:t>
            </w:r>
          </w:p>
        </w:tc>
        <w:tc>
          <w:tcPr>
            <w:tcW w:w="3992" w:type="pct"/>
          </w:tcPr>
          <w:p w:rsidR="00E33741" w:rsidRPr="000F5AB6"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D0D0D" w:themeColor="text1" w:themeTint="F2"/>
                <w:szCs w:val="21"/>
              </w:rPr>
            </w:pPr>
            <w:r w:rsidRPr="000F5AB6">
              <w:rPr>
                <w:rFonts w:ascii="微软雅黑" w:eastAsia="微软雅黑" w:hAnsi="微软雅黑" w:hint="eastAsia"/>
                <w:color w:val="0D0D0D" w:themeColor="text1" w:themeTint="F2"/>
                <w:szCs w:val="21"/>
              </w:rPr>
              <w:t>10H@125RPM</w:t>
            </w:r>
          </w:p>
        </w:tc>
      </w:tr>
      <w:bookmarkEnd w:id="25"/>
    </w:tbl>
    <w:p w:rsidR="00E33741" w:rsidRPr="000F5AB6" w:rsidRDefault="00E33741" w:rsidP="000F0F0F">
      <w:pPr>
        <w:rPr>
          <w:rFonts w:ascii="微软雅黑" w:eastAsia="微软雅黑" w:hAnsi="微软雅黑" w:cs="Arial"/>
          <w:color w:val="0D0D0D" w:themeColor="text1" w:themeTint="F2"/>
        </w:rPr>
      </w:pPr>
    </w:p>
    <w:p w:rsidR="00E33741" w:rsidRPr="000F5AB6" w:rsidRDefault="00E33741" w:rsidP="000F0F0F">
      <w:pPr>
        <w:pStyle w:val="-"/>
        <w:rPr>
          <w:color w:val="0D0D0D" w:themeColor="text1" w:themeTint="F2"/>
        </w:rPr>
      </w:pPr>
      <w:bookmarkStart w:id="26" w:name="_Toc86239053"/>
      <w:r w:rsidRPr="000F5AB6">
        <w:rPr>
          <w:color w:val="0D0D0D" w:themeColor="text1" w:themeTint="F2"/>
        </w:rPr>
        <w:t>配件列表</w:t>
      </w:r>
      <w:bookmarkEnd w:id="26"/>
    </w:p>
    <w:tbl>
      <w:tblPr>
        <w:tblStyle w:val="-110"/>
        <w:tblW w:w="5000" w:type="pct"/>
        <w:tblLook w:val="04A0" w:firstRow="1" w:lastRow="0" w:firstColumn="1" w:lastColumn="0" w:noHBand="0" w:noVBand="1"/>
      </w:tblPr>
      <w:tblGrid>
        <w:gridCol w:w="2455"/>
        <w:gridCol w:w="8227"/>
      </w:tblGrid>
      <w:tr w:rsidR="004B655B" w:rsidRPr="000F5AB6" w:rsidTr="009B7595">
        <w:trPr>
          <w:cnfStyle w:val="100000000000" w:firstRow="1" w:lastRow="0" w:firstColumn="0" w:lastColumn="0" w:oddVBand="0" w:evenVBand="0" w:oddHBand="0" w:evenHBand="0" w:firstRowFirstColumn="0" w:firstRowLastColumn="0" w:lastRowFirstColumn="0" w:lastRowLastColumn="0"/>
          <w:trHeight w:hRule="exact" w:val="1959"/>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4B655B" w:rsidRPr="000F5AB6" w:rsidRDefault="004B655B" w:rsidP="009B7595">
            <w:pPr>
              <w:rPr>
                <w:rFonts w:ascii="微软雅黑" w:eastAsia="微软雅黑" w:hAnsi="微软雅黑"/>
                <w:b w:val="0"/>
                <w:color w:val="000000" w:themeColor="text1"/>
                <w:szCs w:val="21"/>
              </w:rPr>
            </w:pPr>
            <w:r w:rsidRPr="000F5AB6">
              <w:rPr>
                <w:rFonts w:ascii="微软雅黑" w:eastAsia="微软雅黑" w:hAnsi="微软雅黑" w:hint="eastAsia"/>
                <w:b w:val="0"/>
                <w:color w:val="000000" w:themeColor="text1"/>
                <w:szCs w:val="21"/>
              </w:rPr>
              <w:t>线材（不可拆卸）</w:t>
            </w:r>
          </w:p>
        </w:tc>
        <w:tc>
          <w:tcPr>
            <w:tcW w:w="3851" w:type="pct"/>
            <w:shd w:val="clear" w:color="auto" w:fill="auto"/>
            <w:vAlign w:val="center"/>
          </w:tcPr>
          <w:p w:rsidR="004B655B" w:rsidRPr="000F5AB6" w:rsidRDefault="004B655B" w:rsidP="009B7595">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szCs w:val="21"/>
              </w:rPr>
            </w:pPr>
            <w:r w:rsidRPr="000F5AB6">
              <w:rPr>
                <w:rFonts w:ascii="微软雅黑" w:eastAsia="微软雅黑" w:hAnsi="微软雅黑" w:hint="eastAsia"/>
                <w:b w:val="0"/>
                <w:color w:val="auto"/>
                <w:szCs w:val="21"/>
              </w:rPr>
              <w:t>USB线材：</w:t>
            </w:r>
            <w:r w:rsidRPr="000F5AB6">
              <w:rPr>
                <w:rFonts w:ascii="微软雅黑" w:eastAsia="微软雅黑" w:hAnsi="微软雅黑"/>
                <w:b w:val="0"/>
                <w:color w:val="auto"/>
                <w:szCs w:val="21"/>
              </w:rPr>
              <w:t>用于连接扫描器和主机，并用于USB通信；</w:t>
            </w:r>
          </w:p>
          <w:p w:rsidR="004B655B" w:rsidRPr="000F5AB6" w:rsidRDefault="004B655B" w:rsidP="009B7595">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szCs w:val="21"/>
              </w:rPr>
            </w:pPr>
            <w:r w:rsidRPr="000F5AB6">
              <w:rPr>
                <w:rFonts w:ascii="微软雅黑" w:eastAsia="微软雅黑" w:hAnsi="微软雅黑" w:hint="eastAsia"/>
                <w:b w:val="0"/>
                <w:color w:val="auto"/>
                <w:szCs w:val="21"/>
              </w:rPr>
              <w:t>RS232线材：带DC供电头，用于连接扫描器和主机，并用于串口通信；</w:t>
            </w:r>
          </w:p>
          <w:p w:rsidR="004B655B" w:rsidRPr="000F5AB6" w:rsidRDefault="004B655B" w:rsidP="009B7595">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r w:rsidRPr="000F5AB6">
              <w:rPr>
                <w:rFonts w:ascii="微软雅黑" w:eastAsia="微软雅黑" w:hAnsi="微软雅黑" w:hint="eastAsia"/>
                <w:b w:val="0"/>
                <w:color w:val="auto"/>
                <w:szCs w:val="21"/>
              </w:rPr>
              <w:t>USB供电线：用于连接扫描器和供电主机，并用于串口供电。</w:t>
            </w:r>
          </w:p>
          <w:p w:rsidR="004B655B" w:rsidRPr="000F5AB6" w:rsidRDefault="004B655B" w:rsidP="009B7595">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p>
          <w:p w:rsidR="004B655B" w:rsidRPr="000F5AB6" w:rsidRDefault="004B655B" w:rsidP="009B7595">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000000" w:themeColor="text1"/>
                <w:szCs w:val="21"/>
              </w:rPr>
            </w:pPr>
          </w:p>
        </w:tc>
      </w:tr>
      <w:tr w:rsidR="004B655B" w:rsidRPr="000F5AB6" w:rsidTr="009B7595">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49" w:type="pct"/>
          </w:tcPr>
          <w:p w:rsidR="004B655B" w:rsidRPr="000F5AB6" w:rsidRDefault="004B655B" w:rsidP="009B7595">
            <w:pPr>
              <w:rPr>
                <w:rFonts w:ascii="微软雅黑" w:eastAsia="微软雅黑" w:hAnsi="微软雅黑"/>
                <w:b w:val="0"/>
                <w:szCs w:val="21"/>
              </w:rPr>
            </w:pPr>
            <w:r w:rsidRPr="000F5AB6">
              <w:rPr>
                <w:rFonts w:ascii="微软雅黑" w:eastAsia="微软雅黑" w:hAnsi="微软雅黑" w:hint="eastAsia"/>
                <w:b w:val="0"/>
                <w:szCs w:val="21"/>
              </w:rPr>
              <w:t>电源适配器（选配）</w:t>
            </w:r>
          </w:p>
        </w:tc>
        <w:tc>
          <w:tcPr>
            <w:tcW w:w="3851" w:type="pct"/>
            <w:vAlign w:val="center"/>
          </w:tcPr>
          <w:p w:rsidR="004B655B" w:rsidRPr="000F5AB6" w:rsidRDefault="004B655B" w:rsidP="009B7595">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0F5AB6">
              <w:rPr>
                <w:rFonts w:ascii="微软雅黑" w:eastAsia="微软雅黑" w:hAnsi="微软雅黑" w:cs="Times New Roman"/>
                <w:color w:val="000000"/>
                <w:sz w:val="22"/>
                <w:szCs w:val="22"/>
              </w:rPr>
              <w:t>Output: DC5V 1A, input: AC100~240V 50~60Hz，可用于串口供电。</w:t>
            </w:r>
          </w:p>
        </w:tc>
      </w:tr>
    </w:tbl>
    <w:p w:rsidR="00E9252B" w:rsidRPr="000F5AB6" w:rsidRDefault="00E9252B" w:rsidP="000F0F0F">
      <w:pPr>
        <w:rPr>
          <w:rFonts w:ascii="微软雅黑" w:eastAsia="微软雅黑" w:hAnsi="微软雅黑" w:cs="Arial"/>
          <w:color w:val="0D0D0D" w:themeColor="text1" w:themeTint="F2"/>
        </w:rPr>
      </w:pPr>
    </w:p>
    <w:p w:rsidR="00F575D6" w:rsidRPr="000F5AB6" w:rsidRDefault="00F575D6" w:rsidP="00F575D6">
      <w:pPr>
        <w:pStyle w:val="-"/>
        <w:rPr>
          <w:b w:val="0"/>
          <w:color w:val="0D0D0D" w:themeColor="text1" w:themeTint="F2"/>
          <w:sz w:val="22"/>
        </w:rPr>
      </w:pPr>
      <w:bookmarkStart w:id="27" w:name="_Toc86239054"/>
      <w:r w:rsidRPr="000F5AB6">
        <w:rPr>
          <w:rFonts w:hint="eastAsia"/>
          <w:color w:val="0D0D0D" w:themeColor="text1" w:themeTint="F2"/>
        </w:rPr>
        <w:lastRenderedPageBreak/>
        <w:t>景深典型值</w:t>
      </w:r>
      <w:bookmarkEnd w:id="27"/>
    </w:p>
    <w:tbl>
      <w:tblPr>
        <w:tblStyle w:val="-110"/>
        <w:tblW w:w="5000" w:type="pct"/>
        <w:tblLook w:val="04A0" w:firstRow="1" w:lastRow="0" w:firstColumn="1" w:lastColumn="0" w:noHBand="0" w:noVBand="1"/>
      </w:tblPr>
      <w:tblGrid>
        <w:gridCol w:w="2064"/>
        <w:gridCol w:w="2822"/>
        <w:gridCol w:w="2350"/>
        <w:gridCol w:w="3446"/>
      </w:tblGrid>
      <w:tr w:rsidR="00BB00A8" w:rsidRPr="000F5AB6" w:rsidTr="00D626CA">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BB00A8" w:rsidRPr="000F5AB6" w:rsidRDefault="00BB00A8" w:rsidP="00D626CA">
            <w:pPr>
              <w:jc w:val="both"/>
              <w:rPr>
                <w:rFonts w:ascii="微软雅黑" w:eastAsia="微软雅黑" w:hAnsi="微软雅黑"/>
                <w:b w:val="0"/>
                <w:color w:val="auto"/>
              </w:rPr>
            </w:pPr>
            <w:r w:rsidRPr="000F5AB6">
              <w:rPr>
                <w:rFonts w:ascii="微软雅黑" w:eastAsia="微软雅黑" w:hAnsi="微软雅黑" w:hint="eastAsia"/>
                <w:b w:val="0"/>
                <w:color w:val="auto"/>
              </w:rPr>
              <w:t>条码类型</w:t>
            </w:r>
          </w:p>
        </w:tc>
        <w:tc>
          <w:tcPr>
            <w:tcW w:w="1321" w:type="pct"/>
            <w:shd w:val="clear" w:color="auto" w:fill="auto"/>
          </w:tcPr>
          <w:p w:rsidR="00BB00A8" w:rsidRPr="000F5AB6" w:rsidRDefault="00BB00A8" w:rsidP="00D626CA">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0F5AB6">
              <w:rPr>
                <w:rFonts w:ascii="微软雅黑" w:eastAsia="微软雅黑" w:hAnsi="微软雅黑" w:hint="eastAsia"/>
                <w:b w:val="0"/>
                <w:color w:val="auto"/>
              </w:rPr>
              <w:t>条码密度</w:t>
            </w:r>
          </w:p>
        </w:tc>
        <w:tc>
          <w:tcPr>
            <w:tcW w:w="1100" w:type="pct"/>
            <w:shd w:val="clear" w:color="auto" w:fill="auto"/>
          </w:tcPr>
          <w:p w:rsidR="00BB00A8" w:rsidRPr="000F5AB6" w:rsidRDefault="00BB00A8" w:rsidP="00D626CA">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0F5AB6">
              <w:rPr>
                <w:rFonts w:ascii="微软雅黑" w:eastAsia="微软雅黑" w:hAnsi="微软雅黑" w:hint="eastAsia"/>
                <w:b w:val="0"/>
                <w:color w:val="auto"/>
              </w:rPr>
              <w:t>最近</w:t>
            </w:r>
          </w:p>
        </w:tc>
        <w:tc>
          <w:tcPr>
            <w:tcW w:w="1613" w:type="pct"/>
            <w:shd w:val="clear" w:color="auto" w:fill="auto"/>
          </w:tcPr>
          <w:p w:rsidR="00BB00A8" w:rsidRPr="000F5AB6" w:rsidRDefault="00BB00A8" w:rsidP="00D626CA">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0F5AB6">
              <w:rPr>
                <w:rFonts w:ascii="微软雅黑" w:eastAsia="微软雅黑" w:hAnsi="微软雅黑" w:hint="eastAsia"/>
                <w:b w:val="0"/>
                <w:color w:val="auto"/>
              </w:rPr>
              <w:t>最远</w:t>
            </w:r>
          </w:p>
        </w:tc>
      </w:tr>
      <w:tr w:rsidR="00BB00A8" w:rsidRPr="000F5AB6" w:rsidTr="00D626CA">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jc w:val="both"/>
              <w:rPr>
                <w:rFonts w:ascii="微软雅黑" w:eastAsia="微软雅黑" w:hAnsi="微软雅黑"/>
                <w:b w:val="0"/>
                <w:bCs w:val="0"/>
              </w:rPr>
            </w:pPr>
            <w:r w:rsidRPr="000F5AB6">
              <w:rPr>
                <w:rFonts w:ascii="微软雅黑" w:eastAsia="微软雅黑" w:hAnsi="微软雅黑" w:hint="eastAsia"/>
                <w:b w:val="0"/>
                <w:bCs w:val="0"/>
              </w:rPr>
              <w:t>Code 39</w:t>
            </w:r>
          </w:p>
        </w:tc>
        <w:tc>
          <w:tcPr>
            <w:tcW w:w="1321"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0.075mm(3mil)</w:t>
            </w:r>
          </w:p>
        </w:tc>
        <w:tc>
          <w:tcPr>
            <w:tcW w:w="1100"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20mm</w:t>
            </w:r>
          </w:p>
        </w:tc>
        <w:tc>
          <w:tcPr>
            <w:tcW w:w="1613"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30mm</w:t>
            </w:r>
          </w:p>
        </w:tc>
      </w:tr>
      <w:tr w:rsidR="00BB00A8" w:rsidRPr="000F5AB6" w:rsidTr="00D626CA">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jc w:val="both"/>
              <w:rPr>
                <w:rFonts w:ascii="微软雅黑" w:eastAsia="微软雅黑" w:hAnsi="微软雅黑"/>
                <w:b w:val="0"/>
                <w:bCs w:val="0"/>
              </w:rPr>
            </w:pPr>
            <w:r w:rsidRPr="000F5AB6">
              <w:rPr>
                <w:rFonts w:ascii="微软雅黑" w:eastAsia="微软雅黑" w:hAnsi="微软雅黑" w:hint="eastAsia"/>
                <w:b w:val="0"/>
                <w:bCs w:val="0"/>
              </w:rPr>
              <w:t>Code 39</w:t>
            </w:r>
          </w:p>
        </w:tc>
        <w:tc>
          <w:tcPr>
            <w:tcW w:w="1321"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0.1mm(4mil)</w:t>
            </w:r>
          </w:p>
        </w:tc>
        <w:tc>
          <w:tcPr>
            <w:tcW w:w="1100"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20mm</w:t>
            </w:r>
          </w:p>
        </w:tc>
        <w:tc>
          <w:tcPr>
            <w:tcW w:w="1613"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55mm</w:t>
            </w:r>
          </w:p>
        </w:tc>
      </w:tr>
      <w:tr w:rsidR="00BB00A8" w:rsidRPr="000F5AB6" w:rsidTr="00D626CA">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jc w:val="both"/>
              <w:rPr>
                <w:rFonts w:ascii="微软雅黑" w:eastAsia="微软雅黑" w:hAnsi="微软雅黑"/>
                <w:b w:val="0"/>
              </w:rPr>
            </w:pPr>
            <w:r w:rsidRPr="000F5AB6">
              <w:rPr>
                <w:rFonts w:ascii="微软雅黑" w:eastAsia="微软雅黑" w:hAnsi="微软雅黑" w:hint="eastAsia"/>
                <w:b w:val="0"/>
              </w:rPr>
              <w:t>Code 39</w:t>
            </w:r>
          </w:p>
        </w:tc>
        <w:tc>
          <w:tcPr>
            <w:tcW w:w="1321"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0.127(5mil)</w:t>
            </w:r>
          </w:p>
        </w:tc>
        <w:tc>
          <w:tcPr>
            <w:tcW w:w="1100"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20mm</w:t>
            </w:r>
          </w:p>
        </w:tc>
        <w:tc>
          <w:tcPr>
            <w:tcW w:w="1613"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65mm</w:t>
            </w:r>
          </w:p>
        </w:tc>
      </w:tr>
      <w:tr w:rsidR="00BB00A8" w:rsidRPr="000F5AB6" w:rsidTr="00D626CA">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jc w:val="both"/>
              <w:rPr>
                <w:rFonts w:ascii="微软雅黑" w:eastAsia="微软雅黑" w:hAnsi="微软雅黑"/>
                <w:b w:val="0"/>
              </w:rPr>
            </w:pPr>
            <w:r w:rsidRPr="000F5AB6">
              <w:rPr>
                <w:rFonts w:ascii="微软雅黑" w:eastAsia="微软雅黑" w:hAnsi="微软雅黑" w:hint="eastAsia"/>
                <w:b w:val="0"/>
              </w:rPr>
              <w:t>Code 39</w:t>
            </w:r>
          </w:p>
        </w:tc>
        <w:tc>
          <w:tcPr>
            <w:tcW w:w="1321"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0.5(20mil)</w:t>
            </w:r>
          </w:p>
        </w:tc>
        <w:tc>
          <w:tcPr>
            <w:tcW w:w="1100"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30mm</w:t>
            </w:r>
          </w:p>
        </w:tc>
        <w:tc>
          <w:tcPr>
            <w:tcW w:w="1613"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145mm</w:t>
            </w:r>
          </w:p>
        </w:tc>
      </w:tr>
      <w:tr w:rsidR="00BB00A8" w:rsidRPr="000F5AB6" w:rsidTr="00D626CA">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rPr>
                <w:rFonts w:ascii="微软雅黑" w:eastAsia="微软雅黑" w:hAnsi="微软雅黑"/>
              </w:rPr>
            </w:pPr>
            <w:r w:rsidRPr="000F5AB6">
              <w:rPr>
                <w:rFonts w:ascii="微软雅黑" w:eastAsia="微软雅黑" w:hAnsi="微软雅黑" w:hint="eastAsia"/>
                <w:b w:val="0"/>
              </w:rPr>
              <w:t>UPC/EAN</w:t>
            </w:r>
          </w:p>
        </w:tc>
        <w:tc>
          <w:tcPr>
            <w:tcW w:w="1321"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0.33mm(13mil)</w:t>
            </w:r>
          </w:p>
        </w:tc>
        <w:tc>
          <w:tcPr>
            <w:tcW w:w="1100"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20mm</w:t>
            </w:r>
          </w:p>
        </w:tc>
        <w:tc>
          <w:tcPr>
            <w:tcW w:w="1613"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100mm</w:t>
            </w:r>
          </w:p>
        </w:tc>
      </w:tr>
      <w:tr w:rsidR="00BB00A8" w:rsidRPr="000F5AB6" w:rsidTr="00D626CA">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rPr>
                <w:rFonts w:ascii="微软雅黑" w:eastAsia="微软雅黑" w:hAnsi="微软雅黑"/>
                <w:b w:val="0"/>
                <w:bCs w:val="0"/>
              </w:rPr>
            </w:pPr>
            <w:proofErr w:type="gramStart"/>
            <w:r w:rsidRPr="000F5AB6">
              <w:rPr>
                <w:rFonts w:ascii="微软雅黑" w:eastAsia="微软雅黑" w:hAnsi="微软雅黑" w:hint="eastAsia"/>
                <w:b w:val="0"/>
                <w:bCs w:val="0"/>
              </w:rPr>
              <w:t>微信支付码</w:t>
            </w:r>
            <w:proofErr w:type="gramEnd"/>
          </w:p>
        </w:tc>
        <w:tc>
          <w:tcPr>
            <w:tcW w:w="1321"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rPr>
              <w:t>6</w:t>
            </w:r>
            <w:r w:rsidRPr="000F5AB6">
              <w:rPr>
                <w:rFonts w:ascii="微软雅黑" w:eastAsia="微软雅黑" w:hAnsi="微软雅黑" w:hint="eastAsia"/>
              </w:rPr>
              <w:t>寸屏(未放大)</w:t>
            </w:r>
          </w:p>
        </w:tc>
        <w:tc>
          <w:tcPr>
            <w:tcW w:w="1100"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20</w:t>
            </w:r>
            <w:r w:rsidRPr="000F5AB6">
              <w:rPr>
                <w:rFonts w:ascii="微软雅黑" w:eastAsia="微软雅黑" w:hAnsi="微软雅黑"/>
              </w:rPr>
              <w:t>mm</w:t>
            </w:r>
          </w:p>
        </w:tc>
        <w:tc>
          <w:tcPr>
            <w:tcW w:w="1613" w:type="pct"/>
          </w:tcPr>
          <w:p w:rsidR="00BB00A8" w:rsidRPr="000F5AB6" w:rsidRDefault="00BB00A8" w:rsidP="00D626CA">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250mm</w:t>
            </w:r>
          </w:p>
        </w:tc>
      </w:tr>
      <w:tr w:rsidR="00BB00A8" w:rsidRPr="000F5AB6" w:rsidTr="00D626CA">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B00A8" w:rsidRPr="000F5AB6" w:rsidRDefault="00BB00A8" w:rsidP="00D626CA">
            <w:pPr>
              <w:rPr>
                <w:rFonts w:ascii="微软雅黑" w:eastAsia="微软雅黑" w:hAnsi="微软雅黑"/>
                <w:b w:val="0"/>
                <w:bCs w:val="0"/>
              </w:rPr>
            </w:pPr>
            <w:r w:rsidRPr="000F5AB6">
              <w:rPr>
                <w:rFonts w:ascii="微软雅黑" w:eastAsia="微软雅黑" w:hAnsi="微软雅黑" w:hint="eastAsia"/>
                <w:b w:val="0"/>
                <w:bCs w:val="0"/>
              </w:rPr>
              <w:t>支付</w:t>
            </w:r>
            <w:proofErr w:type="gramStart"/>
            <w:r w:rsidRPr="000F5AB6">
              <w:rPr>
                <w:rFonts w:ascii="微软雅黑" w:eastAsia="微软雅黑" w:hAnsi="微软雅黑" w:hint="eastAsia"/>
                <w:b w:val="0"/>
                <w:bCs w:val="0"/>
              </w:rPr>
              <w:t>宝支付码</w:t>
            </w:r>
            <w:proofErr w:type="gramEnd"/>
          </w:p>
        </w:tc>
        <w:tc>
          <w:tcPr>
            <w:tcW w:w="1321"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6寸屏(未放大)</w:t>
            </w:r>
          </w:p>
        </w:tc>
        <w:tc>
          <w:tcPr>
            <w:tcW w:w="1100" w:type="pct"/>
          </w:tcPr>
          <w:p w:rsidR="00BB00A8" w:rsidRPr="000F5AB6" w:rsidRDefault="00BB00A8"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20mm</w:t>
            </w:r>
          </w:p>
        </w:tc>
        <w:tc>
          <w:tcPr>
            <w:tcW w:w="1613" w:type="pct"/>
          </w:tcPr>
          <w:p w:rsidR="00BB00A8" w:rsidRPr="000F5AB6" w:rsidRDefault="000F5AB6" w:rsidP="00D626CA">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0F5AB6">
              <w:rPr>
                <w:rFonts w:ascii="微软雅黑" w:eastAsia="微软雅黑" w:hAnsi="微软雅黑" w:hint="eastAsia"/>
              </w:rPr>
              <w:t>27</w:t>
            </w:r>
            <w:r w:rsidR="00BB00A8" w:rsidRPr="000F5AB6">
              <w:rPr>
                <w:rFonts w:ascii="微软雅黑" w:eastAsia="微软雅黑" w:hAnsi="微软雅黑" w:hint="eastAsia"/>
              </w:rPr>
              <w:t>0mm</w:t>
            </w:r>
          </w:p>
        </w:tc>
      </w:tr>
    </w:tbl>
    <w:p w:rsidR="00904A9E" w:rsidRPr="000F5AB6" w:rsidRDefault="00904A9E" w:rsidP="00904A9E">
      <w:pPr>
        <w:rPr>
          <w:rFonts w:ascii="微软雅黑" w:eastAsia="微软雅黑" w:hAnsi="微软雅黑"/>
          <w:color w:val="0D0D0D" w:themeColor="text1" w:themeTint="F2"/>
          <w:sz w:val="22"/>
        </w:rPr>
      </w:pPr>
      <w:r w:rsidRPr="000F5AB6">
        <w:rPr>
          <w:rFonts w:ascii="微软雅黑" w:eastAsia="微软雅黑" w:hAnsi="微软雅黑" w:hint="eastAsia"/>
          <w:color w:val="0D0D0D" w:themeColor="text1" w:themeTint="F2"/>
          <w:sz w:val="22"/>
        </w:rPr>
        <w:t>注：实际测试距离根据条码大小可能达到更远。</w:t>
      </w:r>
    </w:p>
    <w:p w:rsidR="00F575D6" w:rsidRPr="000F5AB6" w:rsidRDefault="00F575D6" w:rsidP="00F575D6">
      <w:pPr>
        <w:rPr>
          <w:rFonts w:ascii="微软雅黑" w:eastAsia="微软雅黑" w:hAnsi="微软雅黑"/>
          <w:b/>
          <w:color w:val="0D0D0D" w:themeColor="text1" w:themeTint="F2"/>
          <w:sz w:val="22"/>
        </w:rPr>
      </w:pPr>
      <w:r w:rsidRPr="000F5AB6">
        <w:rPr>
          <w:rFonts w:ascii="微软雅黑" w:eastAsia="微软雅黑" w:hAnsi="微软雅黑" w:hint="eastAsia"/>
          <w:b/>
          <w:color w:val="0D0D0D" w:themeColor="text1" w:themeTint="F2"/>
          <w:sz w:val="22"/>
        </w:rPr>
        <w:t>测试条件：室温25℃，环境照度200LUX，PCS=0.9</w:t>
      </w:r>
    </w:p>
    <w:p w:rsidR="00F575D6" w:rsidRPr="000F5AB6" w:rsidRDefault="00F575D6" w:rsidP="000A77FC">
      <w:pPr>
        <w:spacing w:line="360" w:lineRule="exact"/>
        <w:rPr>
          <w:rFonts w:ascii="微软雅黑" w:eastAsia="微软雅黑" w:hAnsi="微软雅黑" w:cs="Arial"/>
          <w:color w:val="0D0D0D" w:themeColor="text1" w:themeTint="F2"/>
        </w:rPr>
      </w:pPr>
    </w:p>
    <w:sectPr w:rsidR="00F575D6" w:rsidRPr="000F5AB6" w:rsidSect="00427179">
      <w:headerReference w:type="default" r:id="rId28"/>
      <w:footerReference w:type="even" r:id="rId29"/>
      <w:footerReference w:type="default" r:id="rId30"/>
      <w:pgSz w:w="11906" w:h="16838"/>
      <w:pgMar w:top="720" w:right="720" w:bottom="720" w:left="720" w:header="851" w:footer="850"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AA3" w:rsidRDefault="004B2AA3" w:rsidP="00E62B7C">
      <w:r>
        <w:separator/>
      </w:r>
    </w:p>
  </w:endnote>
  <w:endnote w:type="continuationSeparator" w:id="0">
    <w:p w:rsidR="004B2AA3" w:rsidRDefault="004B2AA3" w:rsidP="00E62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85760D" w:rsidRDefault="00CC7EFD" w:rsidP="0085760D">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3922F9" w:rsidRDefault="00CC7EFD" w:rsidP="00F15F97">
    <w:pPr>
      <w:tabs>
        <w:tab w:val="left" w:pos="720"/>
        <w:tab w:val="center" w:pos="5233"/>
      </w:tabs>
      <w:rPr>
        <w:rFonts w:ascii="微软雅黑" w:eastAsia="微软雅黑" w:hAnsi="微软雅黑"/>
      </w:rPr>
    </w:pPr>
    <w:r>
      <w:tab/>
    </w:r>
    <w:r>
      <w:tab/>
    </w:r>
    <w:r w:rsidRPr="003922F9">
      <w:rPr>
        <w:rFonts w:ascii="微软雅黑" w:eastAsia="微软雅黑" w:hAnsi="微软雅黑" w:hint="eastAsia"/>
      </w:rPr>
      <w:t>www.</w:t>
    </w:r>
    <w:r w:rsidRPr="003922F9">
      <w:rPr>
        <w:rFonts w:ascii="微软雅黑" w:eastAsia="微软雅黑" w:hAnsi="微软雅黑"/>
      </w:rPr>
      <w:t>vancode.cn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AA3" w:rsidRDefault="004B2AA3" w:rsidP="00E62B7C">
      <w:r>
        <w:separator/>
      </w:r>
    </w:p>
  </w:footnote>
  <w:footnote w:type="continuationSeparator" w:id="0">
    <w:p w:rsidR="004B2AA3" w:rsidRDefault="004B2AA3" w:rsidP="00E62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Default="006D115B" w:rsidP="0089671E">
    <w:pPr>
      <w:pStyle w:val="a5"/>
      <w:jc w:val="right"/>
    </w:pPr>
    <w:r>
      <w:rPr>
        <w:noProof/>
        <w:lang w:bidi="th-TH"/>
      </w:rPr>
      <w:drawing>
        <wp:anchor distT="0" distB="0" distL="114300" distR="114300" simplePos="0" relativeHeight="251658240" behindDoc="0" locked="0" layoutInCell="1" allowOverlap="1" wp14:anchorId="0419DFB9" wp14:editId="6FA869B0">
          <wp:simplePos x="0" y="0"/>
          <wp:positionH relativeFrom="margin">
            <wp:align>left</wp:align>
          </wp:positionH>
          <wp:positionV relativeFrom="paragraph">
            <wp:posOffset>-86995</wp:posOffset>
          </wp:positionV>
          <wp:extent cx="911860" cy="324485"/>
          <wp:effectExtent l="0" t="0" r="2540" b="0"/>
          <wp:wrapNone/>
          <wp:docPr id="6" name="图片 6"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万酷小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860" cy="324485"/>
                  </a:xfrm>
                  <a:prstGeom prst="rect">
                    <a:avLst/>
                  </a:prstGeom>
                  <a:noFill/>
                </pic:spPr>
              </pic:pic>
            </a:graphicData>
          </a:graphic>
        </wp:anchor>
      </w:drawing>
    </w:r>
    <w:sdt>
      <w:sdtPr>
        <w:id w:val="673924340"/>
        <w:docPartObj>
          <w:docPartGallery w:val="Page Numbers (Top of Page)"/>
          <w:docPartUnique/>
        </w:docPartObj>
      </w:sdtPr>
      <w:sdtEndPr/>
      <w:sdtContent>
        <w:r w:rsidR="00204B23">
          <w:rPr>
            <w:b/>
            <w:bCs/>
            <w:sz w:val="24"/>
            <w:szCs w:val="24"/>
          </w:rPr>
          <w:fldChar w:fldCharType="begin"/>
        </w:r>
        <w:r w:rsidR="00CC7EFD">
          <w:rPr>
            <w:b/>
            <w:bCs/>
          </w:rPr>
          <w:instrText>PAGE</w:instrText>
        </w:r>
        <w:r w:rsidR="00204B23">
          <w:rPr>
            <w:b/>
            <w:bCs/>
            <w:sz w:val="24"/>
            <w:szCs w:val="24"/>
          </w:rPr>
          <w:fldChar w:fldCharType="separate"/>
        </w:r>
        <w:r w:rsidR="005D303A">
          <w:rPr>
            <w:b/>
            <w:bCs/>
            <w:noProof/>
            <w:sz w:val="24"/>
            <w:szCs w:val="24"/>
          </w:rPr>
          <w:t>9</w:t>
        </w:r>
        <w:r w:rsidR="00204B23">
          <w:rPr>
            <w:b/>
            <w:bCs/>
            <w:sz w:val="24"/>
            <w:szCs w:val="24"/>
          </w:rPr>
          <w:fldChar w:fldCharType="end"/>
        </w:r>
        <w:r w:rsidR="00CC7EFD">
          <w:rPr>
            <w:lang w:val="zh-CN"/>
          </w:rPr>
          <w:t xml:space="preserve"> / </w:t>
        </w:r>
        <w:r w:rsidR="00204B23">
          <w:rPr>
            <w:b/>
            <w:bCs/>
            <w:sz w:val="24"/>
            <w:szCs w:val="24"/>
          </w:rPr>
          <w:fldChar w:fldCharType="begin"/>
        </w:r>
        <w:r w:rsidR="00CC7EFD">
          <w:rPr>
            <w:b/>
            <w:bCs/>
          </w:rPr>
          <w:instrText>NUMPAGES</w:instrText>
        </w:r>
        <w:r w:rsidR="00204B23">
          <w:rPr>
            <w:b/>
            <w:bCs/>
            <w:sz w:val="24"/>
            <w:szCs w:val="24"/>
          </w:rPr>
          <w:fldChar w:fldCharType="separate"/>
        </w:r>
        <w:r w:rsidR="005D303A">
          <w:rPr>
            <w:b/>
            <w:bCs/>
            <w:noProof/>
            <w:sz w:val="24"/>
            <w:szCs w:val="24"/>
          </w:rPr>
          <w:t>13</w:t>
        </w:r>
        <w:r w:rsidR="00204B23">
          <w:rPr>
            <w:b/>
            <w:bCs/>
            <w:sz w:val="24"/>
            <w:szCs w:val="24"/>
          </w:rPr>
          <w:fldChar w:fldCharType="end"/>
        </w:r>
      </w:sdtContent>
    </w:sdt>
  </w:p>
  <w:p w:rsidR="00CC7EFD" w:rsidRPr="0085760D" w:rsidRDefault="00CC7EFD" w:rsidP="0089671E">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DB46017"/>
    <w:multiLevelType w:val="hybridMultilevel"/>
    <w:tmpl w:val="C21AEB22"/>
    <w:lvl w:ilvl="0" w:tplc="81E243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AB04E8A"/>
    <w:multiLevelType w:val="hybridMultilevel"/>
    <w:tmpl w:val="DF7E8B50"/>
    <w:lvl w:ilvl="0" w:tplc="1004E0E8">
      <w:start w:val="1"/>
      <w:numFmt w:val="decimal"/>
      <w:lvlText w:val="%1."/>
      <w:lvlJc w:val="left"/>
      <w:pPr>
        <w:ind w:left="360" w:hanging="360"/>
      </w:pPr>
      <w:rPr>
        <w:rFonts w:ascii="微软雅黑" w:eastAsia="微软雅黑" w:hAnsi="微软雅黑"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4"/>
  </w:num>
  <w:num w:numId="2">
    <w:abstractNumId w:val="0"/>
  </w:num>
  <w:num w:numId="3">
    <w:abstractNumId w:val="12"/>
  </w:num>
  <w:num w:numId="4">
    <w:abstractNumId w:val="8"/>
  </w:num>
  <w:num w:numId="5">
    <w:abstractNumId w:val="6"/>
  </w:num>
  <w:num w:numId="6">
    <w:abstractNumId w:val="2"/>
  </w:num>
  <w:num w:numId="7">
    <w:abstractNumId w:val="13"/>
  </w:num>
  <w:num w:numId="8">
    <w:abstractNumId w:val="3"/>
  </w:num>
  <w:num w:numId="9">
    <w:abstractNumId w:val="7"/>
  </w:num>
  <w:num w:numId="10">
    <w:abstractNumId w:val="5"/>
  </w:num>
  <w:num w:numId="11">
    <w:abstractNumId w:val="1"/>
  </w:num>
  <w:num w:numId="12">
    <w:abstractNumId w:val="11"/>
  </w:num>
  <w:num w:numId="13">
    <w:abstractNumId w:val="9"/>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7F"/>
    <w:rsid w:val="00003337"/>
    <w:rsid w:val="00004747"/>
    <w:rsid w:val="00010AAC"/>
    <w:rsid w:val="0001174E"/>
    <w:rsid w:val="00012226"/>
    <w:rsid w:val="0001491A"/>
    <w:rsid w:val="00014CCC"/>
    <w:rsid w:val="00022418"/>
    <w:rsid w:val="0002252D"/>
    <w:rsid w:val="000243AF"/>
    <w:rsid w:val="00024566"/>
    <w:rsid w:val="00027DEE"/>
    <w:rsid w:val="00031C88"/>
    <w:rsid w:val="00031E29"/>
    <w:rsid w:val="00032067"/>
    <w:rsid w:val="0003335C"/>
    <w:rsid w:val="000337AF"/>
    <w:rsid w:val="00034C24"/>
    <w:rsid w:val="000373F2"/>
    <w:rsid w:val="0004071C"/>
    <w:rsid w:val="0004218D"/>
    <w:rsid w:val="00050F71"/>
    <w:rsid w:val="00051029"/>
    <w:rsid w:val="00052347"/>
    <w:rsid w:val="00054989"/>
    <w:rsid w:val="00054D6D"/>
    <w:rsid w:val="000554D1"/>
    <w:rsid w:val="00055E27"/>
    <w:rsid w:val="00056A51"/>
    <w:rsid w:val="00057F91"/>
    <w:rsid w:val="00065528"/>
    <w:rsid w:val="00065C49"/>
    <w:rsid w:val="00071858"/>
    <w:rsid w:val="00080763"/>
    <w:rsid w:val="000819BC"/>
    <w:rsid w:val="00082698"/>
    <w:rsid w:val="000852D9"/>
    <w:rsid w:val="0008673E"/>
    <w:rsid w:val="00092122"/>
    <w:rsid w:val="00092A37"/>
    <w:rsid w:val="0009332A"/>
    <w:rsid w:val="00094BFE"/>
    <w:rsid w:val="000970FB"/>
    <w:rsid w:val="000A2166"/>
    <w:rsid w:val="000A442C"/>
    <w:rsid w:val="000A47D1"/>
    <w:rsid w:val="000A77FC"/>
    <w:rsid w:val="000B0E98"/>
    <w:rsid w:val="000B25C9"/>
    <w:rsid w:val="000B7914"/>
    <w:rsid w:val="000C0389"/>
    <w:rsid w:val="000C3611"/>
    <w:rsid w:val="000C3699"/>
    <w:rsid w:val="000C62AF"/>
    <w:rsid w:val="000D333B"/>
    <w:rsid w:val="000D3A04"/>
    <w:rsid w:val="000D4A09"/>
    <w:rsid w:val="000D5E6D"/>
    <w:rsid w:val="000D6386"/>
    <w:rsid w:val="000E0211"/>
    <w:rsid w:val="000E40B6"/>
    <w:rsid w:val="000E4565"/>
    <w:rsid w:val="000E4611"/>
    <w:rsid w:val="000E627D"/>
    <w:rsid w:val="000E63DF"/>
    <w:rsid w:val="000F0F0F"/>
    <w:rsid w:val="000F2045"/>
    <w:rsid w:val="000F3753"/>
    <w:rsid w:val="000F3A8A"/>
    <w:rsid w:val="000F5AAD"/>
    <w:rsid w:val="000F5AB6"/>
    <w:rsid w:val="00100ED6"/>
    <w:rsid w:val="00101E6B"/>
    <w:rsid w:val="0010303E"/>
    <w:rsid w:val="00106E45"/>
    <w:rsid w:val="001077F0"/>
    <w:rsid w:val="00110AAD"/>
    <w:rsid w:val="001151E8"/>
    <w:rsid w:val="00115D26"/>
    <w:rsid w:val="001164EA"/>
    <w:rsid w:val="00117A57"/>
    <w:rsid w:val="00124354"/>
    <w:rsid w:val="00124E6F"/>
    <w:rsid w:val="001253B8"/>
    <w:rsid w:val="00126478"/>
    <w:rsid w:val="00130B95"/>
    <w:rsid w:val="001322D4"/>
    <w:rsid w:val="0013395F"/>
    <w:rsid w:val="00137104"/>
    <w:rsid w:val="0014672F"/>
    <w:rsid w:val="00146FFE"/>
    <w:rsid w:val="00151AA0"/>
    <w:rsid w:val="00152055"/>
    <w:rsid w:val="001530B6"/>
    <w:rsid w:val="00155899"/>
    <w:rsid w:val="001577E1"/>
    <w:rsid w:val="0016182E"/>
    <w:rsid w:val="00164ABD"/>
    <w:rsid w:val="00165FC5"/>
    <w:rsid w:val="00166BC7"/>
    <w:rsid w:val="00167497"/>
    <w:rsid w:val="0017048E"/>
    <w:rsid w:val="0017437C"/>
    <w:rsid w:val="0017611E"/>
    <w:rsid w:val="00176CE4"/>
    <w:rsid w:val="0017701A"/>
    <w:rsid w:val="001774BC"/>
    <w:rsid w:val="00177600"/>
    <w:rsid w:val="00185218"/>
    <w:rsid w:val="00186B6A"/>
    <w:rsid w:val="00191302"/>
    <w:rsid w:val="00191982"/>
    <w:rsid w:val="00193AB3"/>
    <w:rsid w:val="001949C0"/>
    <w:rsid w:val="001977CF"/>
    <w:rsid w:val="00197B9D"/>
    <w:rsid w:val="001A01CE"/>
    <w:rsid w:val="001A0775"/>
    <w:rsid w:val="001A4FE6"/>
    <w:rsid w:val="001A588E"/>
    <w:rsid w:val="001A68E8"/>
    <w:rsid w:val="001B280A"/>
    <w:rsid w:val="001B2CE1"/>
    <w:rsid w:val="001B2E7C"/>
    <w:rsid w:val="001B30E3"/>
    <w:rsid w:val="001B4405"/>
    <w:rsid w:val="001B5C64"/>
    <w:rsid w:val="001C0824"/>
    <w:rsid w:val="001C38FA"/>
    <w:rsid w:val="001C3B88"/>
    <w:rsid w:val="001C5960"/>
    <w:rsid w:val="001C634C"/>
    <w:rsid w:val="001C66BB"/>
    <w:rsid w:val="001D01EB"/>
    <w:rsid w:val="001D0556"/>
    <w:rsid w:val="001D2CB4"/>
    <w:rsid w:val="001D54F6"/>
    <w:rsid w:val="001D673F"/>
    <w:rsid w:val="001D6908"/>
    <w:rsid w:val="001E0DCE"/>
    <w:rsid w:val="001E126C"/>
    <w:rsid w:val="001E2E1B"/>
    <w:rsid w:val="001E31CE"/>
    <w:rsid w:val="001E489C"/>
    <w:rsid w:val="001E491A"/>
    <w:rsid w:val="001F0167"/>
    <w:rsid w:val="001F0468"/>
    <w:rsid w:val="001F2166"/>
    <w:rsid w:val="001F3C18"/>
    <w:rsid w:val="00200A9D"/>
    <w:rsid w:val="0020162F"/>
    <w:rsid w:val="00201D77"/>
    <w:rsid w:val="0020282E"/>
    <w:rsid w:val="0020310A"/>
    <w:rsid w:val="00204B23"/>
    <w:rsid w:val="002053E0"/>
    <w:rsid w:val="00210441"/>
    <w:rsid w:val="00210B48"/>
    <w:rsid w:val="00210E4F"/>
    <w:rsid w:val="00211073"/>
    <w:rsid w:val="00211C02"/>
    <w:rsid w:val="002151F7"/>
    <w:rsid w:val="00217838"/>
    <w:rsid w:val="00220810"/>
    <w:rsid w:val="00220E32"/>
    <w:rsid w:val="00225AD8"/>
    <w:rsid w:val="00230EED"/>
    <w:rsid w:val="00231297"/>
    <w:rsid w:val="0023758F"/>
    <w:rsid w:val="00240E90"/>
    <w:rsid w:val="0024396F"/>
    <w:rsid w:val="00243E07"/>
    <w:rsid w:val="002441B8"/>
    <w:rsid w:val="00244ADC"/>
    <w:rsid w:val="00245128"/>
    <w:rsid w:val="00245D37"/>
    <w:rsid w:val="00246BDF"/>
    <w:rsid w:val="00251426"/>
    <w:rsid w:val="0025158B"/>
    <w:rsid w:val="00252844"/>
    <w:rsid w:val="0025790C"/>
    <w:rsid w:val="00257BE0"/>
    <w:rsid w:val="0026019F"/>
    <w:rsid w:val="00261772"/>
    <w:rsid w:val="0026294E"/>
    <w:rsid w:val="0026734E"/>
    <w:rsid w:val="00270A3B"/>
    <w:rsid w:val="00272A07"/>
    <w:rsid w:val="00276B7E"/>
    <w:rsid w:val="00281032"/>
    <w:rsid w:val="00281068"/>
    <w:rsid w:val="00281126"/>
    <w:rsid w:val="00285A4D"/>
    <w:rsid w:val="00290EC6"/>
    <w:rsid w:val="002923AD"/>
    <w:rsid w:val="00292C32"/>
    <w:rsid w:val="002954C5"/>
    <w:rsid w:val="00296434"/>
    <w:rsid w:val="00296DB2"/>
    <w:rsid w:val="002975FD"/>
    <w:rsid w:val="00297BAF"/>
    <w:rsid w:val="00297E2C"/>
    <w:rsid w:val="002A015E"/>
    <w:rsid w:val="002A3887"/>
    <w:rsid w:val="002A55FF"/>
    <w:rsid w:val="002A598F"/>
    <w:rsid w:val="002A6E06"/>
    <w:rsid w:val="002B0E56"/>
    <w:rsid w:val="002B0EDE"/>
    <w:rsid w:val="002B1725"/>
    <w:rsid w:val="002B3BD3"/>
    <w:rsid w:val="002B3CF9"/>
    <w:rsid w:val="002B5DDB"/>
    <w:rsid w:val="002B5FF0"/>
    <w:rsid w:val="002B75B7"/>
    <w:rsid w:val="002C00BC"/>
    <w:rsid w:val="002C43EF"/>
    <w:rsid w:val="002C4F36"/>
    <w:rsid w:val="002C4FF5"/>
    <w:rsid w:val="002C512A"/>
    <w:rsid w:val="002D0D80"/>
    <w:rsid w:val="002D15E9"/>
    <w:rsid w:val="002D318C"/>
    <w:rsid w:val="002D40C4"/>
    <w:rsid w:val="002D42E6"/>
    <w:rsid w:val="002D5516"/>
    <w:rsid w:val="002D7B85"/>
    <w:rsid w:val="002E07AD"/>
    <w:rsid w:val="002E342D"/>
    <w:rsid w:val="002E365A"/>
    <w:rsid w:val="002E3749"/>
    <w:rsid w:val="002E502A"/>
    <w:rsid w:val="002E5191"/>
    <w:rsid w:val="002E71F6"/>
    <w:rsid w:val="002F3557"/>
    <w:rsid w:val="002F5E55"/>
    <w:rsid w:val="00300E45"/>
    <w:rsid w:val="00301321"/>
    <w:rsid w:val="003025A8"/>
    <w:rsid w:val="00302CD2"/>
    <w:rsid w:val="00304423"/>
    <w:rsid w:val="00306D0E"/>
    <w:rsid w:val="003111BC"/>
    <w:rsid w:val="00314B0B"/>
    <w:rsid w:val="00315702"/>
    <w:rsid w:val="0031705F"/>
    <w:rsid w:val="003201AE"/>
    <w:rsid w:val="003241A6"/>
    <w:rsid w:val="00331608"/>
    <w:rsid w:val="00332AF7"/>
    <w:rsid w:val="00334141"/>
    <w:rsid w:val="0033417D"/>
    <w:rsid w:val="00336C31"/>
    <w:rsid w:val="0033789C"/>
    <w:rsid w:val="00340EFB"/>
    <w:rsid w:val="00342D33"/>
    <w:rsid w:val="00345AD9"/>
    <w:rsid w:val="003507C6"/>
    <w:rsid w:val="00351FD9"/>
    <w:rsid w:val="003535EF"/>
    <w:rsid w:val="00353FFE"/>
    <w:rsid w:val="0036216B"/>
    <w:rsid w:val="00362AEF"/>
    <w:rsid w:val="0036548E"/>
    <w:rsid w:val="00367B03"/>
    <w:rsid w:val="00370618"/>
    <w:rsid w:val="00372CE4"/>
    <w:rsid w:val="00373F45"/>
    <w:rsid w:val="003744FB"/>
    <w:rsid w:val="00374F43"/>
    <w:rsid w:val="00375994"/>
    <w:rsid w:val="00377920"/>
    <w:rsid w:val="003809CE"/>
    <w:rsid w:val="003837E0"/>
    <w:rsid w:val="00383885"/>
    <w:rsid w:val="00383C67"/>
    <w:rsid w:val="00384812"/>
    <w:rsid w:val="00387792"/>
    <w:rsid w:val="00387F22"/>
    <w:rsid w:val="003918EA"/>
    <w:rsid w:val="003922F9"/>
    <w:rsid w:val="003966A0"/>
    <w:rsid w:val="0039718F"/>
    <w:rsid w:val="003975B4"/>
    <w:rsid w:val="003A0736"/>
    <w:rsid w:val="003B220B"/>
    <w:rsid w:val="003B2854"/>
    <w:rsid w:val="003C0F54"/>
    <w:rsid w:val="003C4638"/>
    <w:rsid w:val="003C4BB9"/>
    <w:rsid w:val="003C72C2"/>
    <w:rsid w:val="003D31A3"/>
    <w:rsid w:val="003D4293"/>
    <w:rsid w:val="003D68CC"/>
    <w:rsid w:val="003E0258"/>
    <w:rsid w:val="003E0443"/>
    <w:rsid w:val="003E3EFB"/>
    <w:rsid w:val="003E4835"/>
    <w:rsid w:val="003E4B92"/>
    <w:rsid w:val="003E5858"/>
    <w:rsid w:val="003E7DD3"/>
    <w:rsid w:val="003F0C1B"/>
    <w:rsid w:val="003F11B5"/>
    <w:rsid w:val="003F1B58"/>
    <w:rsid w:val="003F2568"/>
    <w:rsid w:val="003F3F2D"/>
    <w:rsid w:val="003F6192"/>
    <w:rsid w:val="003F64CF"/>
    <w:rsid w:val="003F672A"/>
    <w:rsid w:val="003F6933"/>
    <w:rsid w:val="003F6A4C"/>
    <w:rsid w:val="00400447"/>
    <w:rsid w:val="00400713"/>
    <w:rsid w:val="00401595"/>
    <w:rsid w:val="004047F1"/>
    <w:rsid w:val="00404A0A"/>
    <w:rsid w:val="00404D43"/>
    <w:rsid w:val="00406049"/>
    <w:rsid w:val="0040659E"/>
    <w:rsid w:val="004073E1"/>
    <w:rsid w:val="0041282B"/>
    <w:rsid w:val="00414104"/>
    <w:rsid w:val="0041505B"/>
    <w:rsid w:val="00417B6C"/>
    <w:rsid w:val="00417D52"/>
    <w:rsid w:val="0042010D"/>
    <w:rsid w:val="004206CB"/>
    <w:rsid w:val="00422557"/>
    <w:rsid w:val="00422A71"/>
    <w:rsid w:val="00423468"/>
    <w:rsid w:val="00427179"/>
    <w:rsid w:val="004300F3"/>
    <w:rsid w:val="00430ED6"/>
    <w:rsid w:val="0043129A"/>
    <w:rsid w:val="004316A1"/>
    <w:rsid w:val="00431BCE"/>
    <w:rsid w:val="0043228E"/>
    <w:rsid w:val="00433952"/>
    <w:rsid w:val="00435653"/>
    <w:rsid w:val="00443243"/>
    <w:rsid w:val="004433AC"/>
    <w:rsid w:val="00444D7A"/>
    <w:rsid w:val="00446888"/>
    <w:rsid w:val="00450ECF"/>
    <w:rsid w:val="0045416F"/>
    <w:rsid w:val="004544F7"/>
    <w:rsid w:val="004547CF"/>
    <w:rsid w:val="0045728D"/>
    <w:rsid w:val="00460BF1"/>
    <w:rsid w:val="0046375A"/>
    <w:rsid w:val="0046390D"/>
    <w:rsid w:val="004652B0"/>
    <w:rsid w:val="00467A66"/>
    <w:rsid w:val="00467BC9"/>
    <w:rsid w:val="00467FE1"/>
    <w:rsid w:val="00471C80"/>
    <w:rsid w:val="00472CAA"/>
    <w:rsid w:val="00475972"/>
    <w:rsid w:val="00481EC5"/>
    <w:rsid w:val="00482B82"/>
    <w:rsid w:val="00482C68"/>
    <w:rsid w:val="00482E9E"/>
    <w:rsid w:val="00483818"/>
    <w:rsid w:val="00485940"/>
    <w:rsid w:val="00485DB7"/>
    <w:rsid w:val="004874D9"/>
    <w:rsid w:val="00494884"/>
    <w:rsid w:val="004A04A9"/>
    <w:rsid w:val="004A1EA0"/>
    <w:rsid w:val="004A3A95"/>
    <w:rsid w:val="004A3D8E"/>
    <w:rsid w:val="004A5C42"/>
    <w:rsid w:val="004A638C"/>
    <w:rsid w:val="004B0EA9"/>
    <w:rsid w:val="004B12DE"/>
    <w:rsid w:val="004B2AA3"/>
    <w:rsid w:val="004B2E15"/>
    <w:rsid w:val="004B3E32"/>
    <w:rsid w:val="004B655B"/>
    <w:rsid w:val="004B6846"/>
    <w:rsid w:val="004B7F10"/>
    <w:rsid w:val="004C0824"/>
    <w:rsid w:val="004C0E72"/>
    <w:rsid w:val="004C15D4"/>
    <w:rsid w:val="004C2429"/>
    <w:rsid w:val="004D0D71"/>
    <w:rsid w:val="004D2336"/>
    <w:rsid w:val="004D2AD6"/>
    <w:rsid w:val="004D328A"/>
    <w:rsid w:val="004D413F"/>
    <w:rsid w:val="004D526A"/>
    <w:rsid w:val="004D64DB"/>
    <w:rsid w:val="004D7650"/>
    <w:rsid w:val="004E1E10"/>
    <w:rsid w:val="004E2ED3"/>
    <w:rsid w:val="004E2ED4"/>
    <w:rsid w:val="004E3114"/>
    <w:rsid w:val="004E3746"/>
    <w:rsid w:val="004E40DA"/>
    <w:rsid w:val="004E496E"/>
    <w:rsid w:val="004E5482"/>
    <w:rsid w:val="004F1C69"/>
    <w:rsid w:val="004F3268"/>
    <w:rsid w:val="004F77F1"/>
    <w:rsid w:val="00501845"/>
    <w:rsid w:val="00502E54"/>
    <w:rsid w:val="00503DBE"/>
    <w:rsid w:val="00504889"/>
    <w:rsid w:val="00504CEC"/>
    <w:rsid w:val="00505427"/>
    <w:rsid w:val="005119E4"/>
    <w:rsid w:val="00511D47"/>
    <w:rsid w:val="00512D71"/>
    <w:rsid w:val="00513F7E"/>
    <w:rsid w:val="005153CC"/>
    <w:rsid w:val="00515D4F"/>
    <w:rsid w:val="0051619E"/>
    <w:rsid w:val="005178FA"/>
    <w:rsid w:val="00520668"/>
    <w:rsid w:val="005209A6"/>
    <w:rsid w:val="00521E2F"/>
    <w:rsid w:val="005234ED"/>
    <w:rsid w:val="00527667"/>
    <w:rsid w:val="00534731"/>
    <w:rsid w:val="00534EB7"/>
    <w:rsid w:val="00535397"/>
    <w:rsid w:val="0054005D"/>
    <w:rsid w:val="0054278D"/>
    <w:rsid w:val="0054652F"/>
    <w:rsid w:val="0055046F"/>
    <w:rsid w:val="00551F75"/>
    <w:rsid w:val="00552873"/>
    <w:rsid w:val="00556F6D"/>
    <w:rsid w:val="0056130C"/>
    <w:rsid w:val="00563172"/>
    <w:rsid w:val="005652F1"/>
    <w:rsid w:val="00572394"/>
    <w:rsid w:val="00572DA9"/>
    <w:rsid w:val="0057361F"/>
    <w:rsid w:val="00573C1B"/>
    <w:rsid w:val="00573D4F"/>
    <w:rsid w:val="00574DBF"/>
    <w:rsid w:val="005751F9"/>
    <w:rsid w:val="00580404"/>
    <w:rsid w:val="00584EC5"/>
    <w:rsid w:val="00586814"/>
    <w:rsid w:val="00587D29"/>
    <w:rsid w:val="005916FB"/>
    <w:rsid w:val="005928C2"/>
    <w:rsid w:val="00592AE0"/>
    <w:rsid w:val="00592EC4"/>
    <w:rsid w:val="005941B1"/>
    <w:rsid w:val="00594951"/>
    <w:rsid w:val="005974DB"/>
    <w:rsid w:val="005A2944"/>
    <w:rsid w:val="005A356F"/>
    <w:rsid w:val="005A3C62"/>
    <w:rsid w:val="005A3DD4"/>
    <w:rsid w:val="005A4514"/>
    <w:rsid w:val="005A623F"/>
    <w:rsid w:val="005B09B0"/>
    <w:rsid w:val="005B2951"/>
    <w:rsid w:val="005B3705"/>
    <w:rsid w:val="005B45A0"/>
    <w:rsid w:val="005B4F85"/>
    <w:rsid w:val="005B5253"/>
    <w:rsid w:val="005B751D"/>
    <w:rsid w:val="005C3E4F"/>
    <w:rsid w:val="005C53A0"/>
    <w:rsid w:val="005D1699"/>
    <w:rsid w:val="005D1EE9"/>
    <w:rsid w:val="005D303A"/>
    <w:rsid w:val="005D30BF"/>
    <w:rsid w:val="005D7B5F"/>
    <w:rsid w:val="005E2004"/>
    <w:rsid w:val="005E2BAC"/>
    <w:rsid w:val="005E6A2A"/>
    <w:rsid w:val="005E714A"/>
    <w:rsid w:val="005E7A37"/>
    <w:rsid w:val="005F0121"/>
    <w:rsid w:val="005F2DE0"/>
    <w:rsid w:val="005F302F"/>
    <w:rsid w:val="005F33BB"/>
    <w:rsid w:val="005F3707"/>
    <w:rsid w:val="005F67B6"/>
    <w:rsid w:val="0060039F"/>
    <w:rsid w:val="006013FF"/>
    <w:rsid w:val="0060200E"/>
    <w:rsid w:val="006028A4"/>
    <w:rsid w:val="0060329B"/>
    <w:rsid w:val="006047FB"/>
    <w:rsid w:val="00605388"/>
    <w:rsid w:val="00605B30"/>
    <w:rsid w:val="00605E73"/>
    <w:rsid w:val="00610A0A"/>
    <w:rsid w:val="006111AF"/>
    <w:rsid w:val="00613EBC"/>
    <w:rsid w:val="00615130"/>
    <w:rsid w:val="006163B8"/>
    <w:rsid w:val="006213DE"/>
    <w:rsid w:val="00621E3D"/>
    <w:rsid w:val="006242BB"/>
    <w:rsid w:val="00627142"/>
    <w:rsid w:val="00632443"/>
    <w:rsid w:val="006358DC"/>
    <w:rsid w:val="006367E6"/>
    <w:rsid w:val="00644E90"/>
    <w:rsid w:val="006468A9"/>
    <w:rsid w:val="00656789"/>
    <w:rsid w:val="00656873"/>
    <w:rsid w:val="006612EC"/>
    <w:rsid w:val="00667507"/>
    <w:rsid w:val="00672C22"/>
    <w:rsid w:val="006774FF"/>
    <w:rsid w:val="00684503"/>
    <w:rsid w:val="006851A9"/>
    <w:rsid w:val="006851C7"/>
    <w:rsid w:val="006859B7"/>
    <w:rsid w:val="00690725"/>
    <w:rsid w:val="00691779"/>
    <w:rsid w:val="00695683"/>
    <w:rsid w:val="00696B14"/>
    <w:rsid w:val="00697B81"/>
    <w:rsid w:val="006A2583"/>
    <w:rsid w:val="006A3D75"/>
    <w:rsid w:val="006A4676"/>
    <w:rsid w:val="006A7791"/>
    <w:rsid w:val="006A796F"/>
    <w:rsid w:val="006B104D"/>
    <w:rsid w:val="006B1A99"/>
    <w:rsid w:val="006B4D12"/>
    <w:rsid w:val="006B6C54"/>
    <w:rsid w:val="006C221B"/>
    <w:rsid w:val="006C543C"/>
    <w:rsid w:val="006C63D7"/>
    <w:rsid w:val="006C77A9"/>
    <w:rsid w:val="006D115B"/>
    <w:rsid w:val="006D6116"/>
    <w:rsid w:val="006D6AA6"/>
    <w:rsid w:val="006E388A"/>
    <w:rsid w:val="006E4ACE"/>
    <w:rsid w:val="006E5905"/>
    <w:rsid w:val="006F1061"/>
    <w:rsid w:val="00700CAF"/>
    <w:rsid w:val="00701454"/>
    <w:rsid w:val="007036F5"/>
    <w:rsid w:val="00704400"/>
    <w:rsid w:val="00704CD8"/>
    <w:rsid w:val="0070508F"/>
    <w:rsid w:val="0070538E"/>
    <w:rsid w:val="007057CA"/>
    <w:rsid w:val="007077C7"/>
    <w:rsid w:val="00713D4D"/>
    <w:rsid w:val="007154C5"/>
    <w:rsid w:val="00721D5F"/>
    <w:rsid w:val="007228B9"/>
    <w:rsid w:val="007246FA"/>
    <w:rsid w:val="00724810"/>
    <w:rsid w:val="00735538"/>
    <w:rsid w:val="007407C2"/>
    <w:rsid w:val="0074091B"/>
    <w:rsid w:val="00741A69"/>
    <w:rsid w:val="00744EAA"/>
    <w:rsid w:val="007474B8"/>
    <w:rsid w:val="007501F1"/>
    <w:rsid w:val="00751299"/>
    <w:rsid w:val="00752303"/>
    <w:rsid w:val="00752D38"/>
    <w:rsid w:val="007543FD"/>
    <w:rsid w:val="00756018"/>
    <w:rsid w:val="007637A7"/>
    <w:rsid w:val="00771EA0"/>
    <w:rsid w:val="00774DA9"/>
    <w:rsid w:val="00774DDA"/>
    <w:rsid w:val="00775A3A"/>
    <w:rsid w:val="00780220"/>
    <w:rsid w:val="00781287"/>
    <w:rsid w:val="007837D0"/>
    <w:rsid w:val="00783CAD"/>
    <w:rsid w:val="007861F5"/>
    <w:rsid w:val="00794071"/>
    <w:rsid w:val="007A01F5"/>
    <w:rsid w:val="007A2025"/>
    <w:rsid w:val="007A35AB"/>
    <w:rsid w:val="007A5DA4"/>
    <w:rsid w:val="007A7EA3"/>
    <w:rsid w:val="007B0205"/>
    <w:rsid w:val="007B1C3F"/>
    <w:rsid w:val="007B2923"/>
    <w:rsid w:val="007B3AC5"/>
    <w:rsid w:val="007B4A1A"/>
    <w:rsid w:val="007B5505"/>
    <w:rsid w:val="007B6008"/>
    <w:rsid w:val="007B6ABC"/>
    <w:rsid w:val="007B7119"/>
    <w:rsid w:val="007C0ADF"/>
    <w:rsid w:val="007C313A"/>
    <w:rsid w:val="007C6AC4"/>
    <w:rsid w:val="007C6C46"/>
    <w:rsid w:val="007D192A"/>
    <w:rsid w:val="007D20B3"/>
    <w:rsid w:val="007D2C8E"/>
    <w:rsid w:val="007D2CBD"/>
    <w:rsid w:val="007D33A7"/>
    <w:rsid w:val="007D3C3A"/>
    <w:rsid w:val="007D54F5"/>
    <w:rsid w:val="007D6970"/>
    <w:rsid w:val="007D7502"/>
    <w:rsid w:val="007D78EA"/>
    <w:rsid w:val="007D7BB7"/>
    <w:rsid w:val="007E1812"/>
    <w:rsid w:val="007E2D39"/>
    <w:rsid w:val="007E4A16"/>
    <w:rsid w:val="007E787F"/>
    <w:rsid w:val="007F0410"/>
    <w:rsid w:val="007F1012"/>
    <w:rsid w:val="007F24A8"/>
    <w:rsid w:val="007F2679"/>
    <w:rsid w:val="007F4771"/>
    <w:rsid w:val="007F5013"/>
    <w:rsid w:val="007F5D2E"/>
    <w:rsid w:val="007F6403"/>
    <w:rsid w:val="008025A6"/>
    <w:rsid w:val="0080583A"/>
    <w:rsid w:val="00806529"/>
    <w:rsid w:val="0081050E"/>
    <w:rsid w:val="00811905"/>
    <w:rsid w:val="008119D0"/>
    <w:rsid w:val="008125E9"/>
    <w:rsid w:val="00813680"/>
    <w:rsid w:val="00813A73"/>
    <w:rsid w:val="00817635"/>
    <w:rsid w:val="00817700"/>
    <w:rsid w:val="00820A8C"/>
    <w:rsid w:val="00820ECB"/>
    <w:rsid w:val="00824E04"/>
    <w:rsid w:val="0082578E"/>
    <w:rsid w:val="00825B30"/>
    <w:rsid w:val="00825C9F"/>
    <w:rsid w:val="00826ADA"/>
    <w:rsid w:val="00827AE7"/>
    <w:rsid w:val="0083073C"/>
    <w:rsid w:val="008322B7"/>
    <w:rsid w:val="0083252D"/>
    <w:rsid w:val="00833AD2"/>
    <w:rsid w:val="0083568B"/>
    <w:rsid w:val="0083647B"/>
    <w:rsid w:val="00836D8E"/>
    <w:rsid w:val="0084088B"/>
    <w:rsid w:val="00851653"/>
    <w:rsid w:val="0085199E"/>
    <w:rsid w:val="00851B77"/>
    <w:rsid w:val="00852BC9"/>
    <w:rsid w:val="00854BAD"/>
    <w:rsid w:val="008553F6"/>
    <w:rsid w:val="0085760D"/>
    <w:rsid w:val="00857D65"/>
    <w:rsid w:val="00860DED"/>
    <w:rsid w:val="00862D76"/>
    <w:rsid w:val="008675EB"/>
    <w:rsid w:val="0087248B"/>
    <w:rsid w:val="00872857"/>
    <w:rsid w:val="00875276"/>
    <w:rsid w:val="00876F4D"/>
    <w:rsid w:val="0088073A"/>
    <w:rsid w:val="00880911"/>
    <w:rsid w:val="0088612D"/>
    <w:rsid w:val="008869D0"/>
    <w:rsid w:val="0089122C"/>
    <w:rsid w:val="00895D6E"/>
    <w:rsid w:val="0089656D"/>
    <w:rsid w:val="0089671E"/>
    <w:rsid w:val="00896AEC"/>
    <w:rsid w:val="008A206C"/>
    <w:rsid w:val="008A566A"/>
    <w:rsid w:val="008A6082"/>
    <w:rsid w:val="008B273F"/>
    <w:rsid w:val="008C052A"/>
    <w:rsid w:val="008C2E23"/>
    <w:rsid w:val="008C437B"/>
    <w:rsid w:val="008C441E"/>
    <w:rsid w:val="008C5F39"/>
    <w:rsid w:val="008D0CE3"/>
    <w:rsid w:val="008D179E"/>
    <w:rsid w:val="008D194A"/>
    <w:rsid w:val="008D33F5"/>
    <w:rsid w:val="008D572F"/>
    <w:rsid w:val="008D66B7"/>
    <w:rsid w:val="008D7EAB"/>
    <w:rsid w:val="008E0C45"/>
    <w:rsid w:val="008E3254"/>
    <w:rsid w:val="008E533D"/>
    <w:rsid w:val="008F1DB9"/>
    <w:rsid w:val="008F30D5"/>
    <w:rsid w:val="008F6848"/>
    <w:rsid w:val="008F6F5F"/>
    <w:rsid w:val="008F7096"/>
    <w:rsid w:val="008F7661"/>
    <w:rsid w:val="008F781D"/>
    <w:rsid w:val="008F7C70"/>
    <w:rsid w:val="00901888"/>
    <w:rsid w:val="00903B6D"/>
    <w:rsid w:val="0090418E"/>
    <w:rsid w:val="00904A9E"/>
    <w:rsid w:val="009060FA"/>
    <w:rsid w:val="0090737F"/>
    <w:rsid w:val="009167DA"/>
    <w:rsid w:val="009179F3"/>
    <w:rsid w:val="0092057F"/>
    <w:rsid w:val="009277AA"/>
    <w:rsid w:val="009278FC"/>
    <w:rsid w:val="00931F79"/>
    <w:rsid w:val="009355BB"/>
    <w:rsid w:val="0093621D"/>
    <w:rsid w:val="00943DFD"/>
    <w:rsid w:val="00946D04"/>
    <w:rsid w:val="009510A5"/>
    <w:rsid w:val="00951B73"/>
    <w:rsid w:val="00951CA8"/>
    <w:rsid w:val="00952188"/>
    <w:rsid w:val="0095382E"/>
    <w:rsid w:val="00961F81"/>
    <w:rsid w:val="009628F9"/>
    <w:rsid w:val="00962C46"/>
    <w:rsid w:val="009637E2"/>
    <w:rsid w:val="00964FAC"/>
    <w:rsid w:val="00965636"/>
    <w:rsid w:val="00965835"/>
    <w:rsid w:val="00967170"/>
    <w:rsid w:val="009703AB"/>
    <w:rsid w:val="00973B43"/>
    <w:rsid w:val="00974178"/>
    <w:rsid w:val="009748D3"/>
    <w:rsid w:val="00975E35"/>
    <w:rsid w:val="009809F6"/>
    <w:rsid w:val="00981148"/>
    <w:rsid w:val="00984881"/>
    <w:rsid w:val="009862C0"/>
    <w:rsid w:val="009905F6"/>
    <w:rsid w:val="009915D9"/>
    <w:rsid w:val="00995A41"/>
    <w:rsid w:val="00996794"/>
    <w:rsid w:val="00997C25"/>
    <w:rsid w:val="009A2568"/>
    <w:rsid w:val="009A6088"/>
    <w:rsid w:val="009A78E5"/>
    <w:rsid w:val="009B3F88"/>
    <w:rsid w:val="009B4ECB"/>
    <w:rsid w:val="009C0C00"/>
    <w:rsid w:val="009C36D7"/>
    <w:rsid w:val="009C4E1F"/>
    <w:rsid w:val="009C55B3"/>
    <w:rsid w:val="009C5B3E"/>
    <w:rsid w:val="009C5CF6"/>
    <w:rsid w:val="009D0F72"/>
    <w:rsid w:val="009D3829"/>
    <w:rsid w:val="009D5867"/>
    <w:rsid w:val="009D58D4"/>
    <w:rsid w:val="009D67F9"/>
    <w:rsid w:val="009D79ED"/>
    <w:rsid w:val="009E0BE1"/>
    <w:rsid w:val="009E1D8C"/>
    <w:rsid w:val="009E46D5"/>
    <w:rsid w:val="009E5AFF"/>
    <w:rsid w:val="009E609A"/>
    <w:rsid w:val="009F03B6"/>
    <w:rsid w:val="009F0D2C"/>
    <w:rsid w:val="009F1009"/>
    <w:rsid w:val="009F5F1A"/>
    <w:rsid w:val="00A0006A"/>
    <w:rsid w:val="00A00BD5"/>
    <w:rsid w:val="00A010DC"/>
    <w:rsid w:val="00A011FE"/>
    <w:rsid w:val="00A03BEA"/>
    <w:rsid w:val="00A04A47"/>
    <w:rsid w:val="00A065F2"/>
    <w:rsid w:val="00A07932"/>
    <w:rsid w:val="00A14E96"/>
    <w:rsid w:val="00A16BC4"/>
    <w:rsid w:val="00A16C9C"/>
    <w:rsid w:val="00A17594"/>
    <w:rsid w:val="00A20288"/>
    <w:rsid w:val="00A22AA8"/>
    <w:rsid w:val="00A24101"/>
    <w:rsid w:val="00A24EE8"/>
    <w:rsid w:val="00A25C07"/>
    <w:rsid w:val="00A26D34"/>
    <w:rsid w:val="00A27B57"/>
    <w:rsid w:val="00A33180"/>
    <w:rsid w:val="00A3622E"/>
    <w:rsid w:val="00A37443"/>
    <w:rsid w:val="00A430E9"/>
    <w:rsid w:val="00A434AD"/>
    <w:rsid w:val="00A47881"/>
    <w:rsid w:val="00A47C5B"/>
    <w:rsid w:val="00A52357"/>
    <w:rsid w:val="00A53817"/>
    <w:rsid w:val="00A55C5C"/>
    <w:rsid w:val="00A605AD"/>
    <w:rsid w:val="00A60D58"/>
    <w:rsid w:val="00A61D6D"/>
    <w:rsid w:val="00A61E4B"/>
    <w:rsid w:val="00A650C4"/>
    <w:rsid w:val="00A655EA"/>
    <w:rsid w:val="00A6590F"/>
    <w:rsid w:val="00A70A69"/>
    <w:rsid w:val="00A71C1E"/>
    <w:rsid w:val="00A720F5"/>
    <w:rsid w:val="00A734CE"/>
    <w:rsid w:val="00A74413"/>
    <w:rsid w:val="00A74D0E"/>
    <w:rsid w:val="00A8114E"/>
    <w:rsid w:val="00A84EE6"/>
    <w:rsid w:val="00A91780"/>
    <w:rsid w:val="00A93A65"/>
    <w:rsid w:val="00A967CD"/>
    <w:rsid w:val="00A96CBC"/>
    <w:rsid w:val="00A97720"/>
    <w:rsid w:val="00A97A45"/>
    <w:rsid w:val="00A97F4E"/>
    <w:rsid w:val="00AA2178"/>
    <w:rsid w:val="00AA2CB7"/>
    <w:rsid w:val="00AA3602"/>
    <w:rsid w:val="00AA45F8"/>
    <w:rsid w:val="00AA4F8C"/>
    <w:rsid w:val="00AA5F00"/>
    <w:rsid w:val="00AA6D41"/>
    <w:rsid w:val="00AB37A6"/>
    <w:rsid w:val="00AB622A"/>
    <w:rsid w:val="00AB648F"/>
    <w:rsid w:val="00AB78DC"/>
    <w:rsid w:val="00AC06F1"/>
    <w:rsid w:val="00AC25D1"/>
    <w:rsid w:val="00AC2E46"/>
    <w:rsid w:val="00AC43EE"/>
    <w:rsid w:val="00AC7187"/>
    <w:rsid w:val="00AD08B2"/>
    <w:rsid w:val="00AD127A"/>
    <w:rsid w:val="00AD1783"/>
    <w:rsid w:val="00AD234A"/>
    <w:rsid w:val="00AD2C52"/>
    <w:rsid w:val="00AD2F1E"/>
    <w:rsid w:val="00AD3F54"/>
    <w:rsid w:val="00AD5BA7"/>
    <w:rsid w:val="00AD672A"/>
    <w:rsid w:val="00AD7236"/>
    <w:rsid w:val="00AE153F"/>
    <w:rsid w:val="00AE3E4E"/>
    <w:rsid w:val="00AE4633"/>
    <w:rsid w:val="00AE5F84"/>
    <w:rsid w:val="00AE7EC5"/>
    <w:rsid w:val="00AF100D"/>
    <w:rsid w:val="00AF1336"/>
    <w:rsid w:val="00AF27B5"/>
    <w:rsid w:val="00AF3210"/>
    <w:rsid w:val="00AF66CD"/>
    <w:rsid w:val="00AF6DB1"/>
    <w:rsid w:val="00B058DD"/>
    <w:rsid w:val="00B06143"/>
    <w:rsid w:val="00B10BF2"/>
    <w:rsid w:val="00B1301C"/>
    <w:rsid w:val="00B1509D"/>
    <w:rsid w:val="00B246F4"/>
    <w:rsid w:val="00B30281"/>
    <w:rsid w:val="00B30B24"/>
    <w:rsid w:val="00B314A4"/>
    <w:rsid w:val="00B31551"/>
    <w:rsid w:val="00B31FD5"/>
    <w:rsid w:val="00B33E85"/>
    <w:rsid w:val="00B3489D"/>
    <w:rsid w:val="00B40222"/>
    <w:rsid w:val="00B419FC"/>
    <w:rsid w:val="00B425B9"/>
    <w:rsid w:val="00B438F9"/>
    <w:rsid w:val="00B43B91"/>
    <w:rsid w:val="00B5041F"/>
    <w:rsid w:val="00B5197F"/>
    <w:rsid w:val="00B5254E"/>
    <w:rsid w:val="00B54B8A"/>
    <w:rsid w:val="00B5757E"/>
    <w:rsid w:val="00B60249"/>
    <w:rsid w:val="00B61693"/>
    <w:rsid w:val="00B62445"/>
    <w:rsid w:val="00B63CA9"/>
    <w:rsid w:val="00B6452C"/>
    <w:rsid w:val="00B651B4"/>
    <w:rsid w:val="00B720F6"/>
    <w:rsid w:val="00B72901"/>
    <w:rsid w:val="00B7447B"/>
    <w:rsid w:val="00B76261"/>
    <w:rsid w:val="00B76B18"/>
    <w:rsid w:val="00B80C2A"/>
    <w:rsid w:val="00B81E0B"/>
    <w:rsid w:val="00B8216A"/>
    <w:rsid w:val="00B82735"/>
    <w:rsid w:val="00B82F47"/>
    <w:rsid w:val="00B8474C"/>
    <w:rsid w:val="00B84765"/>
    <w:rsid w:val="00B85D94"/>
    <w:rsid w:val="00B87305"/>
    <w:rsid w:val="00B91B9F"/>
    <w:rsid w:val="00B9285E"/>
    <w:rsid w:val="00B97478"/>
    <w:rsid w:val="00BA096C"/>
    <w:rsid w:val="00BA396C"/>
    <w:rsid w:val="00BA3AC2"/>
    <w:rsid w:val="00BA3B84"/>
    <w:rsid w:val="00BA691F"/>
    <w:rsid w:val="00BA69DD"/>
    <w:rsid w:val="00BA7356"/>
    <w:rsid w:val="00BB00A8"/>
    <w:rsid w:val="00BB0836"/>
    <w:rsid w:val="00BB4C74"/>
    <w:rsid w:val="00BB53BD"/>
    <w:rsid w:val="00BC0EF2"/>
    <w:rsid w:val="00BC16F9"/>
    <w:rsid w:val="00BC24F5"/>
    <w:rsid w:val="00BC6C38"/>
    <w:rsid w:val="00BD4877"/>
    <w:rsid w:val="00BD4B2E"/>
    <w:rsid w:val="00BD5AF4"/>
    <w:rsid w:val="00BD5CCC"/>
    <w:rsid w:val="00BD7FA4"/>
    <w:rsid w:val="00BE03F5"/>
    <w:rsid w:val="00BE0C3B"/>
    <w:rsid w:val="00BE24CA"/>
    <w:rsid w:val="00BE2DD8"/>
    <w:rsid w:val="00BE4BEA"/>
    <w:rsid w:val="00BE66FD"/>
    <w:rsid w:val="00BE75E5"/>
    <w:rsid w:val="00BE7C5D"/>
    <w:rsid w:val="00BF0FF4"/>
    <w:rsid w:val="00BF11C6"/>
    <w:rsid w:val="00BF4750"/>
    <w:rsid w:val="00BF5B2C"/>
    <w:rsid w:val="00C0337D"/>
    <w:rsid w:val="00C037D6"/>
    <w:rsid w:val="00C0444B"/>
    <w:rsid w:val="00C0484B"/>
    <w:rsid w:val="00C05682"/>
    <w:rsid w:val="00C137F2"/>
    <w:rsid w:val="00C14961"/>
    <w:rsid w:val="00C17728"/>
    <w:rsid w:val="00C17EF6"/>
    <w:rsid w:val="00C23D08"/>
    <w:rsid w:val="00C26A7E"/>
    <w:rsid w:val="00C318E5"/>
    <w:rsid w:val="00C32A7F"/>
    <w:rsid w:val="00C3588A"/>
    <w:rsid w:val="00C41839"/>
    <w:rsid w:val="00C41BFD"/>
    <w:rsid w:val="00C4253F"/>
    <w:rsid w:val="00C45E61"/>
    <w:rsid w:val="00C52DCC"/>
    <w:rsid w:val="00C53374"/>
    <w:rsid w:val="00C538F7"/>
    <w:rsid w:val="00C564D4"/>
    <w:rsid w:val="00C56E7F"/>
    <w:rsid w:val="00C605AA"/>
    <w:rsid w:val="00C606E0"/>
    <w:rsid w:val="00C61885"/>
    <w:rsid w:val="00C61A6B"/>
    <w:rsid w:val="00C61D34"/>
    <w:rsid w:val="00C61E0E"/>
    <w:rsid w:val="00C635D1"/>
    <w:rsid w:val="00C673C4"/>
    <w:rsid w:val="00C70D75"/>
    <w:rsid w:val="00C74516"/>
    <w:rsid w:val="00C8127B"/>
    <w:rsid w:val="00C90D35"/>
    <w:rsid w:val="00C96362"/>
    <w:rsid w:val="00C97AB9"/>
    <w:rsid w:val="00CA3B10"/>
    <w:rsid w:val="00CA416F"/>
    <w:rsid w:val="00CA4F0B"/>
    <w:rsid w:val="00CA5A62"/>
    <w:rsid w:val="00CA66D1"/>
    <w:rsid w:val="00CA6E45"/>
    <w:rsid w:val="00CA7CF4"/>
    <w:rsid w:val="00CB21F8"/>
    <w:rsid w:val="00CB2C6D"/>
    <w:rsid w:val="00CB2CBC"/>
    <w:rsid w:val="00CB5E07"/>
    <w:rsid w:val="00CB7BB9"/>
    <w:rsid w:val="00CC6CF6"/>
    <w:rsid w:val="00CC7616"/>
    <w:rsid w:val="00CC7EFD"/>
    <w:rsid w:val="00CD49DD"/>
    <w:rsid w:val="00CD7B64"/>
    <w:rsid w:val="00CE021E"/>
    <w:rsid w:val="00CE05D1"/>
    <w:rsid w:val="00CE098B"/>
    <w:rsid w:val="00CE0A04"/>
    <w:rsid w:val="00CE19EE"/>
    <w:rsid w:val="00CE1B9E"/>
    <w:rsid w:val="00CE64C2"/>
    <w:rsid w:val="00CF06D4"/>
    <w:rsid w:val="00CF24A8"/>
    <w:rsid w:val="00CF4304"/>
    <w:rsid w:val="00D00A8C"/>
    <w:rsid w:val="00D01BB6"/>
    <w:rsid w:val="00D02B48"/>
    <w:rsid w:val="00D04344"/>
    <w:rsid w:val="00D05325"/>
    <w:rsid w:val="00D06577"/>
    <w:rsid w:val="00D10387"/>
    <w:rsid w:val="00D106AA"/>
    <w:rsid w:val="00D10F92"/>
    <w:rsid w:val="00D17A42"/>
    <w:rsid w:val="00D200F7"/>
    <w:rsid w:val="00D2042A"/>
    <w:rsid w:val="00D21855"/>
    <w:rsid w:val="00D22413"/>
    <w:rsid w:val="00D227EB"/>
    <w:rsid w:val="00D25283"/>
    <w:rsid w:val="00D270A6"/>
    <w:rsid w:val="00D317FF"/>
    <w:rsid w:val="00D33900"/>
    <w:rsid w:val="00D37129"/>
    <w:rsid w:val="00D43D2C"/>
    <w:rsid w:val="00D50C34"/>
    <w:rsid w:val="00D52A2E"/>
    <w:rsid w:val="00D52DB7"/>
    <w:rsid w:val="00D56B01"/>
    <w:rsid w:val="00D63A7E"/>
    <w:rsid w:val="00D6401A"/>
    <w:rsid w:val="00D6542E"/>
    <w:rsid w:val="00D65C9A"/>
    <w:rsid w:val="00D65ECF"/>
    <w:rsid w:val="00D66B10"/>
    <w:rsid w:val="00D67138"/>
    <w:rsid w:val="00D70E26"/>
    <w:rsid w:val="00D70EE8"/>
    <w:rsid w:val="00D71155"/>
    <w:rsid w:val="00D74293"/>
    <w:rsid w:val="00D753F0"/>
    <w:rsid w:val="00D76D1C"/>
    <w:rsid w:val="00D76F2F"/>
    <w:rsid w:val="00D7709A"/>
    <w:rsid w:val="00D80615"/>
    <w:rsid w:val="00D85977"/>
    <w:rsid w:val="00D8638B"/>
    <w:rsid w:val="00D863AA"/>
    <w:rsid w:val="00D875B9"/>
    <w:rsid w:val="00D87BDB"/>
    <w:rsid w:val="00D90120"/>
    <w:rsid w:val="00D90ADC"/>
    <w:rsid w:val="00D90E79"/>
    <w:rsid w:val="00D90EC4"/>
    <w:rsid w:val="00D913A8"/>
    <w:rsid w:val="00D9400F"/>
    <w:rsid w:val="00DA4BF7"/>
    <w:rsid w:val="00DA7007"/>
    <w:rsid w:val="00DB33E3"/>
    <w:rsid w:val="00DB4E02"/>
    <w:rsid w:val="00DB6599"/>
    <w:rsid w:val="00DB7F8F"/>
    <w:rsid w:val="00DC1C57"/>
    <w:rsid w:val="00DC3246"/>
    <w:rsid w:val="00DC3A1C"/>
    <w:rsid w:val="00DC3C32"/>
    <w:rsid w:val="00DC4C84"/>
    <w:rsid w:val="00DD2CB0"/>
    <w:rsid w:val="00DD31A9"/>
    <w:rsid w:val="00DD33E3"/>
    <w:rsid w:val="00DD40F4"/>
    <w:rsid w:val="00DD4160"/>
    <w:rsid w:val="00DD449F"/>
    <w:rsid w:val="00DD7735"/>
    <w:rsid w:val="00DE07B6"/>
    <w:rsid w:val="00DE14DC"/>
    <w:rsid w:val="00DE36D1"/>
    <w:rsid w:val="00DE45FA"/>
    <w:rsid w:val="00DE4C5C"/>
    <w:rsid w:val="00DE5C18"/>
    <w:rsid w:val="00DE5D89"/>
    <w:rsid w:val="00DF33D3"/>
    <w:rsid w:val="00DF3415"/>
    <w:rsid w:val="00DF4515"/>
    <w:rsid w:val="00DF5D08"/>
    <w:rsid w:val="00DF6776"/>
    <w:rsid w:val="00DF6FCC"/>
    <w:rsid w:val="00E056A6"/>
    <w:rsid w:val="00E11D21"/>
    <w:rsid w:val="00E11E68"/>
    <w:rsid w:val="00E14463"/>
    <w:rsid w:val="00E17D39"/>
    <w:rsid w:val="00E207AE"/>
    <w:rsid w:val="00E20E62"/>
    <w:rsid w:val="00E23145"/>
    <w:rsid w:val="00E25AA3"/>
    <w:rsid w:val="00E2671D"/>
    <w:rsid w:val="00E33741"/>
    <w:rsid w:val="00E36537"/>
    <w:rsid w:val="00E36B5C"/>
    <w:rsid w:val="00E41C36"/>
    <w:rsid w:val="00E4256E"/>
    <w:rsid w:val="00E43B09"/>
    <w:rsid w:val="00E443C4"/>
    <w:rsid w:val="00E449F6"/>
    <w:rsid w:val="00E45A5A"/>
    <w:rsid w:val="00E50103"/>
    <w:rsid w:val="00E510E2"/>
    <w:rsid w:val="00E51972"/>
    <w:rsid w:val="00E51B7E"/>
    <w:rsid w:val="00E51FCF"/>
    <w:rsid w:val="00E54A75"/>
    <w:rsid w:val="00E55371"/>
    <w:rsid w:val="00E606E5"/>
    <w:rsid w:val="00E61391"/>
    <w:rsid w:val="00E62B7C"/>
    <w:rsid w:val="00E62C4E"/>
    <w:rsid w:val="00E6746C"/>
    <w:rsid w:val="00E73E49"/>
    <w:rsid w:val="00E74F48"/>
    <w:rsid w:val="00E74F81"/>
    <w:rsid w:val="00E75C37"/>
    <w:rsid w:val="00E805B4"/>
    <w:rsid w:val="00E818AD"/>
    <w:rsid w:val="00E81A55"/>
    <w:rsid w:val="00E82B79"/>
    <w:rsid w:val="00E849A2"/>
    <w:rsid w:val="00E902BC"/>
    <w:rsid w:val="00E91177"/>
    <w:rsid w:val="00E91636"/>
    <w:rsid w:val="00E9252B"/>
    <w:rsid w:val="00E92B33"/>
    <w:rsid w:val="00E95D4D"/>
    <w:rsid w:val="00E96BEB"/>
    <w:rsid w:val="00E97580"/>
    <w:rsid w:val="00EA12D1"/>
    <w:rsid w:val="00EA371B"/>
    <w:rsid w:val="00EB134B"/>
    <w:rsid w:val="00EB32A2"/>
    <w:rsid w:val="00EB3A4A"/>
    <w:rsid w:val="00EB4F0F"/>
    <w:rsid w:val="00EC11C3"/>
    <w:rsid w:val="00EC1D9C"/>
    <w:rsid w:val="00EC4D1F"/>
    <w:rsid w:val="00EC517C"/>
    <w:rsid w:val="00EC5CAC"/>
    <w:rsid w:val="00EC64D6"/>
    <w:rsid w:val="00ED05AD"/>
    <w:rsid w:val="00ED1D11"/>
    <w:rsid w:val="00ED34B9"/>
    <w:rsid w:val="00ED5297"/>
    <w:rsid w:val="00ED71E0"/>
    <w:rsid w:val="00EE0A63"/>
    <w:rsid w:val="00EE194A"/>
    <w:rsid w:val="00EF5D84"/>
    <w:rsid w:val="00EF674E"/>
    <w:rsid w:val="00EF6771"/>
    <w:rsid w:val="00F02B39"/>
    <w:rsid w:val="00F02E03"/>
    <w:rsid w:val="00F04208"/>
    <w:rsid w:val="00F04A3F"/>
    <w:rsid w:val="00F05347"/>
    <w:rsid w:val="00F05F40"/>
    <w:rsid w:val="00F0604B"/>
    <w:rsid w:val="00F10528"/>
    <w:rsid w:val="00F14C08"/>
    <w:rsid w:val="00F14D84"/>
    <w:rsid w:val="00F15015"/>
    <w:rsid w:val="00F15F97"/>
    <w:rsid w:val="00F160E9"/>
    <w:rsid w:val="00F1617C"/>
    <w:rsid w:val="00F208F5"/>
    <w:rsid w:val="00F215F3"/>
    <w:rsid w:val="00F252C5"/>
    <w:rsid w:val="00F26A5D"/>
    <w:rsid w:val="00F319A0"/>
    <w:rsid w:val="00F32793"/>
    <w:rsid w:val="00F32CC1"/>
    <w:rsid w:val="00F32DB0"/>
    <w:rsid w:val="00F34AC7"/>
    <w:rsid w:val="00F3784E"/>
    <w:rsid w:val="00F37906"/>
    <w:rsid w:val="00F37C91"/>
    <w:rsid w:val="00F455AB"/>
    <w:rsid w:val="00F46BD8"/>
    <w:rsid w:val="00F51065"/>
    <w:rsid w:val="00F524AA"/>
    <w:rsid w:val="00F53A7A"/>
    <w:rsid w:val="00F545DC"/>
    <w:rsid w:val="00F547BD"/>
    <w:rsid w:val="00F575D6"/>
    <w:rsid w:val="00F577B9"/>
    <w:rsid w:val="00F57D89"/>
    <w:rsid w:val="00F61D82"/>
    <w:rsid w:val="00F61F2F"/>
    <w:rsid w:val="00F62AE0"/>
    <w:rsid w:val="00F650A3"/>
    <w:rsid w:val="00F66750"/>
    <w:rsid w:val="00F6767C"/>
    <w:rsid w:val="00F719EF"/>
    <w:rsid w:val="00F71E03"/>
    <w:rsid w:val="00F736C5"/>
    <w:rsid w:val="00F762A8"/>
    <w:rsid w:val="00F76F77"/>
    <w:rsid w:val="00F81B8E"/>
    <w:rsid w:val="00F84658"/>
    <w:rsid w:val="00F952B7"/>
    <w:rsid w:val="00FA21DE"/>
    <w:rsid w:val="00FA24BF"/>
    <w:rsid w:val="00FA3270"/>
    <w:rsid w:val="00FA55B9"/>
    <w:rsid w:val="00FA5A5F"/>
    <w:rsid w:val="00FA64BD"/>
    <w:rsid w:val="00FA7DAD"/>
    <w:rsid w:val="00FB36AD"/>
    <w:rsid w:val="00FB436A"/>
    <w:rsid w:val="00FB4838"/>
    <w:rsid w:val="00FB777E"/>
    <w:rsid w:val="00FC2144"/>
    <w:rsid w:val="00FC3658"/>
    <w:rsid w:val="00FC561E"/>
    <w:rsid w:val="00FC73A1"/>
    <w:rsid w:val="00FC7BE5"/>
    <w:rsid w:val="00FD0350"/>
    <w:rsid w:val="00FD4C79"/>
    <w:rsid w:val="00FD5ED9"/>
    <w:rsid w:val="00FD7950"/>
    <w:rsid w:val="00FE0538"/>
    <w:rsid w:val="00FE2D9B"/>
    <w:rsid w:val="00FE3B57"/>
    <w:rsid w:val="00FE46E7"/>
    <w:rsid w:val="00FE5169"/>
    <w:rsid w:val="00FE60F9"/>
    <w:rsid w:val="00FE7009"/>
    <w:rsid w:val="00FF0E18"/>
    <w:rsid w:val="00FF2CA0"/>
    <w:rsid w:val="00FF3016"/>
    <w:rsid w:val="00FF4C24"/>
    <w:rsid w:val="00FF5081"/>
    <w:rsid w:val="00FF55E3"/>
    <w:rsid w:val="00FF670C"/>
    <w:rsid w:val="00FF7475"/>
    <w:rsid w:val="00FF74A6"/>
    <w:rsid w:val="00FF7B5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 w:type="paragraph" w:styleId="aa">
    <w:name w:val="Document Map"/>
    <w:basedOn w:val="a"/>
    <w:link w:val="Char2"/>
    <w:uiPriority w:val="99"/>
    <w:semiHidden/>
    <w:unhideWhenUsed/>
    <w:rsid w:val="00A52357"/>
    <w:rPr>
      <w:sz w:val="18"/>
      <w:szCs w:val="18"/>
    </w:rPr>
  </w:style>
  <w:style w:type="character" w:customStyle="1" w:styleId="Char2">
    <w:name w:val="文档结构图 Char"/>
    <w:basedOn w:val="a0"/>
    <w:link w:val="aa"/>
    <w:uiPriority w:val="99"/>
    <w:semiHidden/>
    <w:rsid w:val="00A52357"/>
    <w:rPr>
      <w:rFonts w:ascii="宋体" w:eastAsia="宋体" w:hAnsi="宋体" w:cs="宋体"/>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 w:type="paragraph" w:styleId="aa">
    <w:name w:val="Document Map"/>
    <w:basedOn w:val="a"/>
    <w:link w:val="Char2"/>
    <w:uiPriority w:val="99"/>
    <w:semiHidden/>
    <w:unhideWhenUsed/>
    <w:rsid w:val="00A52357"/>
    <w:rPr>
      <w:sz w:val="18"/>
      <w:szCs w:val="18"/>
    </w:rPr>
  </w:style>
  <w:style w:type="character" w:customStyle="1" w:styleId="Char2">
    <w:name w:val="文档结构图 Char"/>
    <w:basedOn w:val="a0"/>
    <w:link w:val="aa"/>
    <w:uiPriority w:val="99"/>
    <w:semiHidden/>
    <w:rsid w:val="00A52357"/>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64A97-13F7-4DAA-B2B4-D2CCAEA0F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590</Words>
  <Characters>3369</Characters>
  <Application>Microsoft Office Word</Application>
  <DocSecurity>0</DocSecurity>
  <Lines>28</Lines>
  <Paragraphs>7</Paragraphs>
  <ScaleCrop>false</ScaleCrop>
  <Company>微软中国</Company>
  <LinksUpToDate>false</LinksUpToDate>
  <CharactersWithSpaces>3952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dreamsummit</cp:lastModifiedBy>
  <cp:revision>3</cp:revision>
  <cp:lastPrinted>2021-03-27T07:31:00Z</cp:lastPrinted>
  <dcterms:created xsi:type="dcterms:W3CDTF">2022-03-08T03:30:00Z</dcterms:created>
  <dcterms:modified xsi:type="dcterms:W3CDTF">2022-03-08T03:31:00Z</dcterms:modified>
</cp:coreProperties>
</file>